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12A9" w14:textId="77777777" w:rsidR="00E61497" w:rsidRPr="00071A73" w:rsidRDefault="00220518">
      <w:pPr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71A73">
        <w:rPr>
          <w:rFonts w:eastAsia="標楷體" w:hint="eastAsia"/>
          <w:b/>
          <w:bCs/>
          <w:color w:val="000000"/>
          <w:sz w:val="32"/>
          <w:szCs w:val="32"/>
        </w:rPr>
        <w:t>社團法人</w:t>
      </w:r>
      <w:r w:rsidR="00E61497" w:rsidRPr="00071A73">
        <w:rPr>
          <w:rFonts w:eastAsia="標楷體" w:hint="eastAsia"/>
          <w:b/>
          <w:bCs/>
          <w:color w:val="000000"/>
          <w:sz w:val="32"/>
          <w:szCs w:val="32"/>
        </w:rPr>
        <w:t>臺灣職能治療學會</w:t>
      </w:r>
    </w:p>
    <w:p w14:paraId="56EF50AD" w14:textId="584396BC" w:rsidR="00E61497" w:rsidRPr="00071A73" w:rsidRDefault="00220518" w:rsidP="00D832B2">
      <w:pPr>
        <w:spacing w:line="276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71A73">
        <w:rPr>
          <w:rFonts w:eastAsia="標楷體" w:hint="eastAsia"/>
          <w:b/>
          <w:color w:val="000000"/>
          <w:sz w:val="32"/>
          <w:szCs w:val="32"/>
        </w:rPr>
        <w:t>職能治療</w:t>
      </w:r>
      <w:r w:rsidR="00DF68A9">
        <w:rPr>
          <w:rFonts w:eastAsia="標楷體" w:hint="eastAsia"/>
          <w:b/>
          <w:color w:val="000000"/>
          <w:sz w:val="32"/>
          <w:szCs w:val="32"/>
        </w:rPr>
        <w:t>臨床</w:t>
      </w:r>
      <w:r w:rsidRPr="00071A73">
        <w:rPr>
          <w:rFonts w:eastAsia="標楷體"/>
          <w:b/>
          <w:color w:val="000000"/>
          <w:sz w:val="32"/>
          <w:szCs w:val="32"/>
        </w:rPr>
        <w:t>教師</w:t>
      </w:r>
      <w:r w:rsidR="0072346A">
        <w:rPr>
          <w:rFonts w:eastAsia="標楷體" w:hint="eastAsia"/>
          <w:b/>
          <w:color w:val="000000"/>
          <w:sz w:val="32"/>
          <w:szCs w:val="32"/>
        </w:rPr>
        <w:t>暨社區實務教師培育</w:t>
      </w:r>
      <w:r w:rsidR="00E61497" w:rsidRPr="00071A73">
        <w:rPr>
          <w:rFonts w:eastAsia="標楷體" w:hint="eastAsia"/>
          <w:b/>
          <w:bCs/>
          <w:color w:val="000000"/>
          <w:sz w:val="32"/>
          <w:szCs w:val="32"/>
        </w:rPr>
        <w:t>課程</w:t>
      </w:r>
      <w:r w:rsidR="0072346A">
        <w:rPr>
          <w:rFonts w:eastAsia="標楷體" w:hint="eastAsia"/>
          <w:b/>
          <w:bCs/>
          <w:color w:val="000000"/>
          <w:sz w:val="32"/>
          <w:szCs w:val="32"/>
        </w:rPr>
        <w:t>積分審核</w:t>
      </w:r>
      <w:r w:rsidR="00E61497" w:rsidRPr="00071A73">
        <w:rPr>
          <w:rFonts w:eastAsia="標楷體" w:hint="eastAsia"/>
          <w:b/>
          <w:bCs/>
          <w:color w:val="000000"/>
          <w:sz w:val="32"/>
          <w:szCs w:val="32"/>
        </w:rPr>
        <w:t>申請表</w:t>
      </w:r>
    </w:p>
    <w:tbl>
      <w:tblPr>
        <w:tblW w:w="1044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7"/>
        <w:gridCol w:w="5233"/>
      </w:tblGrid>
      <w:tr w:rsidR="00DB2C75" w14:paraId="62D81C0A" w14:textId="77777777" w:rsidTr="00422C51">
        <w:trPr>
          <w:cantSplit/>
          <w:trHeight w:val="629"/>
        </w:trPr>
        <w:tc>
          <w:tcPr>
            <w:tcW w:w="520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6DC3B" w14:textId="77777777" w:rsidR="00DB2C75" w:rsidRPr="008E4A96" w:rsidRDefault="00DB2C75" w:rsidP="00D832B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4A96">
              <w:rPr>
                <w:rFonts w:ascii="標楷體" w:eastAsia="標楷體" w:hAnsi="標楷體" w:hint="eastAsia"/>
                <w:sz w:val="28"/>
                <w:szCs w:val="28"/>
              </w:rPr>
              <w:t>申請人姓名：</w:t>
            </w:r>
          </w:p>
        </w:tc>
        <w:tc>
          <w:tcPr>
            <w:tcW w:w="52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CDA8F8" w14:textId="44A1F2CD" w:rsidR="00DB2C75" w:rsidRPr="00422C51" w:rsidRDefault="00DB2C75" w:rsidP="00422C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22C51">
              <w:rPr>
                <w:rFonts w:ascii="標楷體" w:eastAsia="標楷體" w:hAnsi="標楷體" w:hint="eastAsia"/>
                <w:sz w:val="26"/>
                <w:szCs w:val="26"/>
              </w:rPr>
              <w:t>□本</w:t>
            </w:r>
            <w:proofErr w:type="gramStart"/>
            <w:r w:rsidRPr="00422C51">
              <w:rPr>
                <w:rFonts w:ascii="標楷體" w:eastAsia="標楷體" w:hAnsi="標楷體" w:hint="eastAsia"/>
                <w:sz w:val="26"/>
                <w:szCs w:val="26"/>
              </w:rPr>
              <w:t>會</w:t>
            </w:r>
            <w:proofErr w:type="gramEnd"/>
            <w:r w:rsidRPr="00422C51">
              <w:rPr>
                <w:rFonts w:ascii="標楷體" w:eastAsia="標楷體" w:hAnsi="標楷體" w:hint="eastAsia"/>
                <w:sz w:val="26"/>
                <w:szCs w:val="26"/>
              </w:rPr>
              <w:t>會員</w:t>
            </w:r>
            <w:r w:rsidR="00422C51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422C51">
              <w:rPr>
                <w:rFonts w:ascii="標楷體" w:eastAsia="標楷體" w:hAnsi="標楷體" w:hint="eastAsia"/>
                <w:sz w:val="26"/>
                <w:szCs w:val="26"/>
              </w:rPr>
              <w:t>□非本會會員</w:t>
            </w:r>
          </w:p>
        </w:tc>
      </w:tr>
      <w:tr w:rsidR="00DB2C75" w14:paraId="39595EA5" w14:textId="77777777" w:rsidTr="000606A4">
        <w:trPr>
          <w:cantSplit/>
          <w:trHeight w:val="640"/>
        </w:trPr>
        <w:tc>
          <w:tcPr>
            <w:tcW w:w="52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8A5D8" w14:textId="77777777" w:rsidR="00DB2C75" w:rsidRPr="008E4A96" w:rsidRDefault="00DB2C75" w:rsidP="008E4A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4A96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BF0CC3" w14:textId="77777777" w:rsidR="00DB2C75" w:rsidRPr="008E4A96" w:rsidRDefault="00DB2C75" w:rsidP="008E4A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4A96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DB2C75" w14:paraId="7303499B" w14:textId="77777777" w:rsidTr="000606A4">
        <w:trPr>
          <w:cantSplit/>
          <w:trHeight w:val="640"/>
        </w:trPr>
        <w:tc>
          <w:tcPr>
            <w:tcW w:w="52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0B68F" w14:textId="77777777" w:rsidR="00DB2C75" w:rsidRPr="008E4A96" w:rsidRDefault="00DB2C75" w:rsidP="008E4A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4A96"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proofErr w:type="gramStart"/>
            <w:r w:rsidRPr="008E4A96">
              <w:rPr>
                <w:rFonts w:ascii="標楷體" w:eastAsia="標楷體" w:hAnsi="標楷體" w:hint="eastAsia"/>
                <w:sz w:val="28"/>
                <w:szCs w:val="28"/>
              </w:rPr>
              <w:t>治療</w:t>
            </w:r>
            <w:r w:rsidRPr="008E4A9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師</w:t>
            </w:r>
            <w:r w:rsidRPr="008E4A96">
              <w:rPr>
                <w:rFonts w:ascii="標楷體" w:eastAsia="標楷體" w:hAnsi="標楷體" w:hint="eastAsia"/>
                <w:sz w:val="28"/>
                <w:szCs w:val="28"/>
              </w:rPr>
              <w:t>證號</w:t>
            </w:r>
            <w:proofErr w:type="gramEnd"/>
            <w:r w:rsidRPr="008E4A9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B864E4" w14:textId="77777777" w:rsidR="00DB2C75" w:rsidRPr="008E4A96" w:rsidRDefault="00DB2C75" w:rsidP="008E4A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4A96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DB2C75" w14:paraId="05374631" w14:textId="77777777" w:rsidTr="000606A4">
        <w:trPr>
          <w:cantSplit/>
          <w:trHeight w:val="640"/>
        </w:trPr>
        <w:tc>
          <w:tcPr>
            <w:tcW w:w="10440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02BA3C9" w14:textId="77777777" w:rsidR="00DB2C75" w:rsidRPr="008E4A96" w:rsidRDefault="00DB2C75" w:rsidP="008E4A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4A96">
              <w:rPr>
                <w:rFonts w:ascii="標楷體" w:eastAsia="標楷體" w:hAnsi="標楷體" w:hint="eastAsia"/>
                <w:sz w:val="28"/>
                <w:szCs w:val="28"/>
              </w:rPr>
              <w:t>通訊處：□□□</w:t>
            </w:r>
          </w:p>
        </w:tc>
      </w:tr>
    </w:tbl>
    <w:p w14:paraId="0B99D008" w14:textId="5D83199D" w:rsidR="00E61497" w:rsidRPr="00071A73" w:rsidRDefault="00E61497" w:rsidP="00422C51">
      <w:pPr>
        <w:spacing w:beforeLines="50" w:before="120" w:line="276" w:lineRule="auto"/>
        <w:ind w:leftChars="59" w:left="142"/>
        <w:jc w:val="both"/>
        <w:rPr>
          <w:rFonts w:ascii="標楷體" w:eastAsia="標楷體" w:hAnsi="標楷體"/>
          <w:color w:val="000000"/>
        </w:rPr>
      </w:pPr>
      <w:r w:rsidRPr="0039642E">
        <w:rPr>
          <w:rFonts w:ascii="標楷體" w:eastAsia="標楷體" w:hAnsi="標楷體" w:hint="eastAsia"/>
          <w:color w:val="000000"/>
        </w:rPr>
        <w:t>※</w:t>
      </w:r>
      <w:r w:rsidR="008678E8" w:rsidRPr="0039642E">
        <w:rPr>
          <w:rFonts w:eastAsia="標楷體" w:hint="eastAsia"/>
          <w:color w:val="000000"/>
        </w:rPr>
        <w:t>請您確實檢查所需文件是否備齊，</w:t>
      </w:r>
      <w:r w:rsidR="008678E8" w:rsidRPr="0039642E">
        <w:rPr>
          <w:rFonts w:eastAsia="標楷體"/>
        </w:rPr>
        <w:t>請依標題【</w:t>
      </w:r>
      <w:r w:rsidR="008678E8" w:rsidRPr="0039642E">
        <w:rPr>
          <w:rFonts w:eastAsia="標楷體" w:hint="eastAsia"/>
        </w:rPr>
        <w:t>○○教師初次</w:t>
      </w:r>
      <w:r w:rsidR="008678E8" w:rsidRPr="0039642E">
        <w:rPr>
          <w:rFonts w:eastAsia="標楷體" w:hint="eastAsia"/>
        </w:rPr>
        <w:t>(</w:t>
      </w:r>
      <w:r w:rsidR="008678E8" w:rsidRPr="0039642E">
        <w:rPr>
          <w:rFonts w:eastAsia="標楷體" w:hint="eastAsia"/>
        </w:rPr>
        <w:t>展延</w:t>
      </w:r>
      <w:r w:rsidR="008678E8" w:rsidRPr="0039642E">
        <w:rPr>
          <w:rFonts w:eastAsia="標楷體" w:hint="eastAsia"/>
        </w:rPr>
        <w:t>)</w:t>
      </w:r>
      <w:r w:rsidR="008678E8" w:rsidRPr="0039642E">
        <w:rPr>
          <w:rFonts w:eastAsia="標楷體" w:hint="eastAsia"/>
        </w:rPr>
        <w:t>申請</w:t>
      </w:r>
      <w:r w:rsidR="008678E8" w:rsidRPr="0039642E">
        <w:rPr>
          <w:rFonts w:eastAsia="標楷體"/>
        </w:rPr>
        <w:t>-</w:t>
      </w:r>
      <w:r w:rsidR="008678E8" w:rsidRPr="0039642E">
        <w:rPr>
          <w:rFonts w:eastAsia="標楷體"/>
        </w:rPr>
        <w:t>姓名】來信</w:t>
      </w:r>
      <w:r w:rsidR="008678E8" w:rsidRPr="0039642E">
        <w:rPr>
          <w:rFonts w:eastAsia="標楷體" w:hint="eastAsia"/>
        </w:rPr>
        <w:t>(tota@ot.org.tw)</w:t>
      </w:r>
    </w:p>
    <w:tbl>
      <w:tblPr>
        <w:tblW w:w="1044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4"/>
        <w:gridCol w:w="3402"/>
        <w:gridCol w:w="1874"/>
      </w:tblGrid>
      <w:tr w:rsidR="00DF68A9" w:rsidRPr="00071A73" w14:paraId="597B4989" w14:textId="77777777" w:rsidTr="00B81F67">
        <w:trPr>
          <w:cantSplit/>
        </w:trPr>
        <w:tc>
          <w:tcPr>
            <w:tcW w:w="5164" w:type="dxa"/>
            <w:vAlign w:val="center"/>
          </w:tcPr>
          <w:p w14:paraId="26CE6753" w14:textId="77777777" w:rsidR="00DF68A9" w:rsidRPr="00071A73" w:rsidRDefault="00DF68A9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071A73">
              <w:rPr>
                <w:rFonts w:eastAsia="標楷體" w:hint="eastAsia"/>
                <w:b/>
                <w:color w:val="000000"/>
                <w:sz w:val="28"/>
              </w:rPr>
              <w:t>抵免項目</w:t>
            </w:r>
          </w:p>
        </w:tc>
        <w:tc>
          <w:tcPr>
            <w:tcW w:w="3402" w:type="dxa"/>
            <w:vAlign w:val="center"/>
          </w:tcPr>
          <w:p w14:paraId="575E9944" w14:textId="77777777" w:rsidR="00DF68A9" w:rsidRPr="00071A73" w:rsidRDefault="00DF68A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71A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檢附資料</w:t>
            </w:r>
          </w:p>
        </w:tc>
        <w:tc>
          <w:tcPr>
            <w:tcW w:w="1874" w:type="dxa"/>
            <w:vAlign w:val="center"/>
          </w:tcPr>
          <w:p w14:paraId="632AB5CB" w14:textId="77777777" w:rsidR="00DF68A9" w:rsidRPr="00071A73" w:rsidRDefault="00DF68A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71A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秘書處核對</w:t>
            </w:r>
          </w:p>
          <w:p w14:paraId="788D22C1" w14:textId="77777777" w:rsidR="00DF68A9" w:rsidRPr="00071A73" w:rsidRDefault="00DF68A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71A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（本欄勿填）</w:t>
            </w:r>
          </w:p>
        </w:tc>
      </w:tr>
      <w:tr w:rsidR="0072346A" w:rsidRPr="00071A73" w14:paraId="5F98EEF0" w14:textId="77777777" w:rsidTr="00B81F67">
        <w:trPr>
          <w:cantSplit/>
        </w:trPr>
        <w:tc>
          <w:tcPr>
            <w:tcW w:w="5164" w:type="dxa"/>
            <w:vAlign w:val="center"/>
          </w:tcPr>
          <w:p w14:paraId="69C0FDAF" w14:textId="77777777" w:rsidR="0072346A" w:rsidRPr="0039642E" w:rsidRDefault="0072346A" w:rsidP="0072346A">
            <w:pPr>
              <w:spacing w:line="320" w:lineRule="exact"/>
              <w:rPr>
                <w:rFonts w:ascii="Arial" w:eastAsia="標楷體" w:hAnsi="Arial" w:cs="Arial"/>
              </w:rPr>
            </w:pPr>
            <w:r w:rsidRPr="0039642E">
              <w:rPr>
                <w:rFonts w:ascii="Arial" w:eastAsia="標楷體" w:hAnsi="Arial" w:cs="Arial" w:hint="eastAsia"/>
              </w:rPr>
              <w:t>□臨床教師（初次教師認證）</w:t>
            </w:r>
          </w:p>
          <w:p w14:paraId="2BD11883" w14:textId="1CF3FE0A" w:rsidR="0072346A" w:rsidRPr="0039642E" w:rsidRDefault="0072346A" w:rsidP="0072346A">
            <w:pPr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39642E">
              <w:rPr>
                <w:rFonts w:ascii="Arial" w:eastAsia="標楷體" w:hAnsi="Arial" w:cs="Arial" w:hint="eastAsia"/>
              </w:rPr>
              <w:t xml:space="preserve">  </w:t>
            </w:r>
            <w:r w:rsidRPr="0039642E">
              <w:rPr>
                <w:rFonts w:ascii="Arial" w:eastAsia="標楷體" w:hAnsi="Arial" w:cs="Arial" w:hint="eastAsia"/>
              </w:rPr>
              <w:t>□</w:t>
            </w:r>
            <w:r w:rsidR="00984FE7" w:rsidRPr="0039642E">
              <w:rPr>
                <w:rFonts w:ascii="Arial" w:eastAsia="標楷體" w:hAnsi="Arial" w:cs="Arial" w:hint="eastAsia"/>
              </w:rPr>
              <w:t>2</w:t>
            </w:r>
            <w:r w:rsidRPr="0039642E">
              <w:rPr>
                <w:rFonts w:eastAsia="標楷體" w:hint="eastAsia"/>
              </w:rPr>
              <w:t>年內本會辦理之至少</w:t>
            </w:r>
            <w:r w:rsidR="00984FE7" w:rsidRPr="0039642E">
              <w:rPr>
                <w:rFonts w:eastAsia="標楷體" w:hint="eastAsia"/>
              </w:rPr>
              <w:t>10</w:t>
            </w:r>
            <w:r w:rsidRPr="0039642E">
              <w:rPr>
                <w:rFonts w:eastAsia="標楷體" w:hint="eastAsia"/>
              </w:rPr>
              <w:t>小時（或</w:t>
            </w:r>
            <w:r w:rsidR="00984FE7" w:rsidRPr="0039642E">
              <w:rPr>
                <w:rFonts w:eastAsia="標楷體" w:hint="eastAsia"/>
              </w:rPr>
              <w:t>10</w:t>
            </w:r>
            <w:r w:rsidRPr="0039642E">
              <w:rPr>
                <w:rFonts w:eastAsia="標楷體" w:hint="eastAsia"/>
              </w:rPr>
              <w:t>點）「提升教師教學技能」之培育課程</w:t>
            </w:r>
          </w:p>
          <w:p w14:paraId="0FA62FB0" w14:textId="2E843939" w:rsidR="0072346A" w:rsidRPr="0039642E" w:rsidRDefault="0072346A" w:rsidP="0072346A">
            <w:pPr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39642E">
              <w:rPr>
                <w:rFonts w:ascii="Arial" w:eastAsia="標楷體" w:hAnsi="Arial" w:cs="Arial" w:hint="eastAsia"/>
              </w:rPr>
              <w:t xml:space="preserve">  </w:t>
            </w:r>
            <w:r w:rsidRPr="0039642E">
              <w:rPr>
                <w:rFonts w:ascii="Arial" w:eastAsia="標楷體" w:hAnsi="Arial" w:cs="Arial" w:hint="eastAsia"/>
              </w:rPr>
              <w:t>□必修基礎課程（課程設計、教學技巧、評估技巧、教材製作等）</w:t>
            </w:r>
            <w:r w:rsidRPr="0039642E">
              <w:rPr>
                <w:rFonts w:eastAsia="標楷體" w:hint="eastAsia"/>
              </w:rPr>
              <w:t>至少</w:t>
            </w:r>
            <w:r w:rsidR="00984FE7" w:rsidRPr="0039642E">
              <w:rPr>
                <w:rFonts w:eastAsia="標楷體" w:hint="eastAsia"/>
              </w:rPr>
              <w:t>4</w:t>
            </w:r>
            <w:r w:rsidRPr="0039642E">
              <w:rPr>
                <w:rFonts w:eastAsia="標楷體" w:hint="eastAsia"/>
              </w:rPr>
              <w:t>小時（或</w:t>
            </w:r>
            <w:r w:rsidR="00984FE7" w:rsidRPr="0039642E">
              <w:rPr>
                <w:rFonts w:eastAsia="標楷體" w:hint="eastAsia"/>
              </w:rPr>
              <w:t>4</w:t>
            </w:r>
            <w:r w:rsidRPr="0039642E">
              <w:rPr>
                <w:rFonts w:eastAsia="標楷體" w:hint="eastAsia"/>
              </w:rPr>
              <w:t>點）</w:t>
            </w:r>
          </w:p>
        </w:tc>
        <w:tc>
          <w:tcPr>
            <w:tcW w:w="3402" w:type="dxa"/>
          </w:tcPr>
          <w:p w14:paraId="75801B19" w14:textId="77777777" w:rsidR="00F164EC" w:rsidRPr="00071A73" w:rsidRDefault="00F164EC" w:rsidP="00F164EC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071A73">
              <w:rPr>
                <w:rFonts w:eastAsia="標楷體" w:hint="eastAsia"/>
                <w:color w:val="000000"/>
              </w:rPr>
              <w:t>申請費用</w:t>
            </w:r>
            <w:r w:rsidRPr="00071A73">
              <w:rPr>
                <w:rFonts w:eastAsia="標楷體" w:hint="eastAsia"/>
                <w:bCs/>
                <w:color w:val="000000"/>
              </w:rPr>
              <w:t>劃撥收據影本</w:t>
            </w:r>
          </w:p>
          <w:p w14:paraId="4E9C75B5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課程大綱</w:t>
            </w:r>
          </w:p>
          <w:p w14:paraId="635C82AF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課程內容</w:t>
            </w:r>
          </w:p>
          <w:p w14:paraId="6F0E5CEC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修課證明</w:t>
            </w:r>
          </w:p>
          <w:p w14:paraId="150FB26A" w14:textId="77777777" w:rsidR="0072346A" w:rsidRPr="00F164EC" w:rsidRDefault="0072346A" w:rsidP="00F164EC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874" w:type="dxa"/>
          </w:tcPr>
          <w:p w14:paraId="163C368C" w14:textId="77777777" w:rsidR="0072346A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1F054884" w14:textId="77777777" w:rsidR="00F164EC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28BBB783" w14:textId="77777777" w:rsidR="00F164EC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447BE1F9" w14:textId="77777777" w:rsidR="00F164EC" w:rsidRPr="0072346A" w:rsidRDefault="00F164EC" w:rsidP="00F164EC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</w:tc>
      </w:tr>
      <w:tr w:rsidR="00F164EC" w:rsidRPr="00071A73" w14:paraId="7D42D45D" w14:textId="77777777" w:rsidTr="00B81F67">
        <w:trPr>
          <w:cantSplit/>
        </w:trPr>
        <w:tc>
          <w:tcPr>
            <w:tcW w:w="5164" w:type="dxa"/>
            <w:vAlign w:val="center"/>
          </w:tcPr>
          <w:p w14:paraId="09135318" w14:textId="77777777" w:rsidR="00F164EC" w:rsidRPr="0039642E" w:rsidRDefault="00F164EC" w:rsidP="00F164EC">
            <w:pPr>
              <w:spacing w:line="320" w:lineRule="exact"/>
              <w:rPr>
                <w:rFonts w:ascii="Arial" w:eastAsia="標楷體" w:hAnsi="Arial" w:cs="Arial"/>
              </w:rPr>
            </w:pPr>
            <w:r w:rsidRPr="0039642E">
              <w:rPr>
                <w:rFonts w:ascii="Arial" w:eastAsia="標楷體" w:hAnsi="Arial" w:cs="Arial" w:hint="eastAsia"/>
              </w:rPr>
              <w:t>□臨床教師（展延認證／換證）</w:t>
            </w:r>
          </w:p>
          <w:p w14:paraId="45677465" w14:textId="7AAAF60F" w:rsidR="00F164EC" w:rsidRPr="0039642E" w:rsidRDefault="00F164EC" w:rsidP="00F164EC">
            <w:pPr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39642E">
              <w:rPr>
                <w:rFonts w:ascii="Arial" w:eastAsia="標楷體" w:hAnsi="Arial" w:cs="Arial" w:hint="eastAsia"/>
              </w:rPr>
              <w:t xml:space="preserve">  </w:t>
            </w:r>
            <w:r w:rsidRPr="0039642E">
              <w:rPr>
                <w:rFonts w:ascii="Arial" w:eastAsia="標楷體" w:hAnsi="Arial" w:cs="Arial" w:hint="eastAsia"/>
              </w:rPr>
              <w:t>□</w:t>
            </w:r>
            <w:r w:rsidRPr="0039642E">
              <w:rPr>
                <w:rFonts w:eastAsia="標楷體" w:hint="eastAsia"/>
              </w:rPr>
              <w:t>效期屆滿前每年至少</w:t>
            </w:r>
            <w:r w:rsidR="00984FE7" w:rsidRPr="0039642E">
              <w:rPr>
                <w:rFonts w:eastAsia="標楷體" w:hint="eastAsia"/>
              </w:rPr>
              <w:t>4</w:t>
            </w:r>
            <w:r w:rsidRPr="0039642E">
              <w:rPr>
                <w:rFonts w:eastAsia="標楷體" w:hint="eastAsia"/>
              </w:rPr>
              <w:t>小時（或</w:t>
            </w:r>
            <w:r w:rsidR="00984FE7" w:rsidRPr="0039642E">
              <w:rPr>
                <w:rFonts w:eastAsia="標楷體" w:hint="eastAsia"/>
              </w:rPr>
              <w:t>4</w:t>
            </w:r>
            <w:r w:rsidRPr="0039642E">
              <w:rPr>
                <w:rFonts w:eastAsia="標楷體" w:hint="eastAsia"/>
              </w:rPr>
              <w:t>點）「提升教師教學技能」之培育課程</w:t>
            </w:r>
          </w:p>
          <w:p w14:paraId="2CE914C5" w14:textId="034A2710" w:rsidR="00F164EC" w:rsidRPr="0039642E" w:rsidRDefault="00F164EC" w:rsidP="00F164EC">
            <w:pPr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39642E">
              <w:rPr>
                <w:rFonts w:eastAsia="標楷體" w:hint="eastAsia"/>
              </w:rPr>
              <w:t xml:space="preserve">　</w:t>
            </w:r>
            <w:r w:rsidRPr="0039642E">
              <w:rPr>
                <w:rFonts w:ascii="Arial" w:eastAsia="標楷體" w:hAnsi="Arial" w:cs="Arial" w:hint="eastAsia"/>
              </w:rPr>
              <w:t>□必修進階課程（跨領域團隊合作照護教學、全人照護教學、溝通及輔導、創新教學導入、教師教學經驗分享等）每年至少</w:t>
            </w:r>
            <w:r w:rsidR="00984FE7" w:rsidRPr="0039642E">
              <w:rPr>
                <w:rFonts w:ascii="Arial" w:eastAsia="標楷體" w:hAnsi="Arial" w:cs="Arial" w:hint="eastAsia"/>
              </w:rPr>
              <w:t>2</w:t>
            </w:r>
            <w:r w:rsidRPr="0039642E">
              <w:rPr>
                <w:rFonts w:ascii="Arial" w:eastAsia="標楷體" w:hAnsi="Arial" w:cs="Arial" w:hint="eastAsia"/>
              </w:rPr>
              <w:t>小時（或</w:t>
            </w:r>
            <w:r w:rsidR="00984FE7" w:rsidRPr="0039642E">
              <w:rPr>
                <w:rFonts w:ascii="Arial" w:eastAsia="標楷體" w:hAnsi="Arial" w:cs="Arial" w:hint="eastAsia"/>
              </w:rPr>
              <w:t>2</w:t>
            </w:r>
            <w:r w:rsidRPr="0039642E">
              <w:rPr>
                <w:rFonts w:ascii="Arial" w:eastAsia="標楷體" w:hAnsi="Arial" w:cs="Arial" w:hint="eastAsia"/>
              </w:rPr>
              <w:t>點）</w:t>
            </w:r>
          </w:p>
        </w:tc>
        <w:tc>
          <w:tcPr>
            <w:tcW w:w="3402" w:type="dxa"/>
          </w:tcPr>
          <w:p w14:paraId="04CE8763" w14:textId="77777777" w:rsidR="00F164EC" w:rsidRPr="00071A73" w:rsidRDefault="00F164EC" w:rsidP="00F164EC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071A73">
              <w:rPr>
                <w:rFonts w:eastAsia="標楷體" w:hint="eastAsia"/>
                <w:color w:val="000000"/>
              </w:rPr>
              <w:t>申請費用</w:t>
            </w:r>
            <w:r w:rsidRPr="00071A73">
              <w:rPr>
                <w:rFonts w:eastAsia="標楷體" w:hint="eastAsia"/>
                <w:bCs/>
                <w:color w:val="000000"/>
              </w:rPr>
              <w:t>劃撥收據影本</w:t>
            </w:r>
          </w:p>
          <w:p w14:paraId="022C8ED3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課程大綱</w:t>
            </w:r>
          </w:p>
          <w:p w14:paraId="026FEE6D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課程內容</w:t>
            </w:r>
          </w:p>
          <w:p w14:paraId="1B1A80CD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修課證明</w:t>
            </w:r>
          </w:p>
          <w:p w14:paraId="62CC0199" w14:textId="77777777" w:rsidR="00F164EC" w:rsidRPr="00F164EC" w:rsidRDefault="00F164EC" w:rsidP="00F164EC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874" w:type="dxa"/>
          </w:tcPr>
          <w:p w14:paraId="47662791" w14:textId="77777777" w:rsidR="00F164EC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3508CF7A" w14:textId="77777777" w:rsidR="00F164EC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2E0C4114" w14:textId="77777777" w:rsidR="00F164EC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27297A3A" w14:textId="77777777" w:rsidR="00F164EC" w:rsidRPr="0072346A" w:rsidRDefault="00F164EC" w:rsidP="00F164EC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</w:tc>
      </w:tr>
      <w:tr w:rsidR="00F164EC" w:rsidRPr="00071A73" w14:paraId="2F7BAC3B" w14:textId="77777777" w:rsidTr="00B81F67">
        <w:trPr>
          <w:cantSplit/>
        </w:trPr>
        <w:tc>
          <w:tcPr>
            <w:tcW w:w="5164" w:type="dxa"/>
            <w:vAlign w:val="center"/>
          </w:tcPr>
          <w:p w14:paraId="07D9F710" w14:textId="77777777" w:rsidR="00F164EC" w:rsidRPr="0039642E" w:rsidRDefault="00F164EC" w:rsidP="00F164EC">
            <w:pPr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39642E">
              <w:rPr>
                <w:rFonts w:ascii="Arial" w:eastAsia="標楷體" w:hAnsi="Arial" w:cs="Arial" w:hint="eastAsia"/>
              </w:rPr>
              <w:t>□</w:t>
            </w:r>
            <w:r w:rsidRPr="0039642E">
              <w:rPr>
                <w:rFonts w:ascii="Arial" w:eastAsia="標楷體" w:hAnsi="Arial" w:cs="Arial" w:hint="eastAsia"/>
                <w:kern w:val="0"/>
              </w:rPr>
              <w:t>社區實務教師</w:t>
            </w:r>
            <w:r w:rsidRPr="0039642E">
              <w:rPr>
                <w:rFonts w:ascii="Arial" w:eastAsia="標楷體" w:hAnsi="Arial" w:cs="Arial" w:hint="eastAsia"/>
              </w:rPr>
              <w:t>（初次教師認證）</w:t>
            </w:r>
          </w:p>
          <w:p w14:paraId="4FE7DD47" w14:textId="11498B27" w:rsidR="00F164EC" w:rsidRPr="0039642E" w:rsidRDefault="00F164EC" w:rsidP="00F164EC">
            <w:pPr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39642E">
              <w:rPr>
                <w:rFonts w:ascii="Arial" w:eastAsia="標楷體" w:hAnsi="Arial" w:cs="Arial" w:hint="eastAsia"/>
              </w:rPr>
              <w:t xml:space="preserve">  </w:t>
            </w:r>
            <w:r w:rsidRPr="0039642E">
              <w:rPr>
                <w:rFonts w:ascii="Arial" w:eastAsia="標楷體" w:hAnsi="Arial" w:cs="Arial" w:hint="eastAsia"/>
              </w:rPr>
              <w:t>□</w:t>
            </w:r>
            <w:r w:rsidR="00C268DB" w:rsidRPr="0039642E">
              <w:rPr>
                <w:rFonts w:ascii="Arial" w:eastAsia="標楷體" w:hAnsi="Arial" w:cs="Arial" w:hint="eastAsia"/>
              </w:rPr>
              <w:t>3</w:t>
            </w:r>
            <w:r w:rsidRPr="0039642E">
              <w:rPr>
                <w:rFonts w:eastAsia="標楷體" w:hint="eastAsia"/>
              </w:rPr>
              <w:t>年內本會辦理之至少</w:t>
            </w:r>
            <w:r w:rsidR="00C268DB" w:rsidRPr="0039642E">
              <w:rPr>
                <w:rFonts w:eastAsia="標楷體" w:hint="eastAsia"/>
              </w:rPr>
              <w:t>10</w:t>
            </w:r>
            <w:r w:rsidRPr="0039642E">
              <w:rPr>
                <w:rFonts w:eastAsia="標楷體" w:hint="eastAsia"/>
              </w:rPr>
              <w:t>小時（或</w:t>
            </w:r>
            <w:r w:rsidR="00C268DB" w:rsidRPr="0039642E">
              <w:rPr>
                <w:rFonts w:eastAsia="標楷體" w:hint="eastAsia"/>
              </w:rPr>
              <w:t>10</w:t>
            </w:r>
            <w:r w:rsidRPr="0039642E">
              <w:rPr>
                <w:rFonts w:eastAsia="標楷體" w:hint="eastAsia"/>
              </w:rPr>
              <w:t>點）「</w:t>
            </w:r>
            <w:r w:rsidR="00C268DB" w:rsidRPr="0039642E">
              <w:rPr>
                <w:rFonts w:ascii="Arial" w:eastAsia="標楷體" w:hAnsi="Arial" w:cs="Arial" w:hint="eastAsia"/>
                <w:kern w:val="0"/>
              </w:rPr>
              <w:t>教學能力提升」之培育課程</w:t>
            </w:r>
          </w:p>
          <w:p w14:paraId="0D20DD0A" w14:textId="6A52C25D" w:rsidR="00F164EC" w:rsidRPr="0039642E" w:rsidRDefault="00F164EC" w:rsidP="00F164EC">
            <w:pPr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39642E">
              <w:rPr>
                <w:rFonts w:eastAsia="標楷體" w:hint="eastAsia"/>
              </w:rPr>
              <w:t xml:space="preserve">　</w:t>
            </w:r>
            <w:r w:rsidRPr="0039642E">
              <w:rPr>
                <w:rFonts w:ascii="Arial" w:eastAsia="標楷體" w:hAnsi="Arial" w:cs="Arial" w:hint="eastAsia"/>
              </w:rPr>
              <w:t>□必修基礎課程（課程設計、教學技巧、評估技巧、教材製作等）</w:t>
            </w:r>
            <w:r w:rsidRPr="0039642E">
              <w:rPr>
                <w:rFonts w:eastAsia="標楷體" w:hint="eastAsia"/>
              </w:rPr>
              <w:t>至少</w:t>
            </w:r>
            <w:r w:rsidR="00984FE7" w:rsidRPr="0039642E">
              <w:rPr>
                <w:rFonts w:eastAsia="標楷體" w:hint="eastAsia"/>
              </w:rPr>
              <w:t>4</w:t>
            </w:r>
            <w:r w:rsidRPr="0039642E">
              <w:rPr>
                <w:rFonts w:eastAsia="標楷體" w:hint="eastAsia"/>
              </w:rPr>
              <w:t>小時（或</w:t>
            </w:r>
            <w:r w:rsidR="00984FE7" w:rsidRPr="0039642E">
              <w:rPr>
                <w:rFonts w:eastAsia="標楷體" w:hint="eastAsia"/>
              </w:rPr>
              <w:t>4</w:t>
            </w:r>
            <w:r w:rsidRPr="0039642E">
              <w:rPr>
                <w:rFonts w:eastAsia="標楷體" w:hint="eastAsia"/>
              </w:rPr>
              <w:t>點）</w:t>
            </w:r>
          </w:p>
        </w:tc>
        <w:tc>
          <w:tcPr>
            <w:tcW w:w="3402" w:type="dxa"/>
          </w:tcPr>
          <w:p w14:paraId="40CC7FDB" w14:textId="77777777" w:rsidR="00F164EC" w:rsidRPr="00071A73" w:rsidRDefault="00F164EC" w:rsidP="00F164EC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071A73">
              <w:rPr>
                <w:rFonts w:eastAsia="標楷體" w:hint="eastAsia"/>
                <w:color w:val="000000"/>
              </w:rPr>
              <w:t>申請費用</w:t>
            </w:r>
            <w:r w:rsidRPr="00071A73">
              <w:rPr>
                <w:rFonts w:eastAsia="標楷體" w:hint="eastAsia"/>
                <w:bCs/>
                <w:color w:val="000000"/>
              </w:rPr>
              <w:t>劃撥收據影本</w:t>
            </w:r>
          </w:p>
          <w:p w14:paraId="0051C962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課程大綱</w:t>
            </w:r>
          </w:p>
          <w:p w14:paraId="5CA75964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課程內容</w:t>
            </w:r>
          </w:p>
          <w:p w14:paraId="1B1D324A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修課證明</w:t>
            </w:r>
          </w:p>
          <w:p w14:paraId="4A1F0465" w14:textId="77777777" w:rsidR="00F164EC" w:rsidRPr="00F164EC" w:rsidRDefault="00F164EC" w:rsidP="00F164EC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874" w:type="dxa"/>
          </w:tcPr>
          <w:p w14:paraId="22F8636C" w14:textId="77777777" w:rsidR="00F164EC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2E0AD9B6" w14:textId="77777777" w:rsidR="00F164EC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714EECC9" w14:textId="77777777" w:rsidR="00F164EC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7BDEDAC5" w14:textId="77777777" w:rsidR="00F164EC" w:rsidRPr="0072346A" w:rsidRDefault="00F164EC" w:rsidP="00F164EC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</w:tc>
      </w:tr>
      <w:tr w:rsidR="00F164EC" w:rsidRPr="00071A73" w14:paraId="2B9A98D5" w14:textId="77777777" w:rsidTr="00B81F67">
        <w:trPr>
          <w:cantSplit/>
          <w:trHeight w:val="2188"/>
        </w:trPr>
        <w:tc>
          <w:tcPr>
            <w:tcW w:w="5164" w:type="dxa"/>
          </w:tcPr>
          <w:p w14:paraId="368B263B" w14:textId="77777777" w:rsidR="00F164EC" w:rsidRPr="0039642E" w:rsidRDefault="00F164EC" w:rsidP="00F164EC">
            <w:pPr>
              <w:spacing w:line="320" w:lineRule="exact"/>
              <w:rPr>
                <w:rFonts w:ascii="Arial" w:eastAsia="標楷體" w:hAnsi="Arial" w:cs="Arial"/>
              </w:rPr>
            </w:pPr>
            <w:r w:rsidRPr="0039642E">
              <w:rPr>
                <w:rFonts w:ascii="Arial" w:eastAsia="標楷體" w:hAnsi="Arial" w:cs="Arial" w:hint="eastAsia"/>
              </w:rPr>
              <w:t>□</w:t>
            </w:r>
            <w:r w:rsidR="002C1E4C" w:rsidRPr="0039642E">
              <w:rPr>
                <w:rFonts w:ascii="Arial" w:eastAsia="標楷體" w:hAnsi="Arial" w:cs="Arial" w:hint="eastAsia"/>
                <w:kern w:val="0"/>
              </w:rPr>
              <w:t>社區實務教師</w:t>
            </w:r>
            <w:r w:rsidRPr="0039642E">
              <w:rPr>
                <w:rFonts w:ascii="Arial" w:eastAsia="標楷體" w:hAnsi="Arial" w:cs="Arial" w:hint="eastAsia"/>
              </w:rPr>
              <w:t>（展延認證／換證）</w:t>
            </w:r>
          </w:p>
          <w:p w14:paraId="13467443" w14:textId="38FD9AC7" w:rsidR="00F164EC" w:rsidRPr="0039642E" w:rsidRDefault="00F164EC" w:rsidP="00F164EC">
            <w:pPr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39642E">
              <w:rPr>
                <w:rFonts w:ascii="Arial" w:eastAsia="標楷體" w:hAnsi="Arial" w:cs="Arial" w:hint="eastAsia"/>
              </w:rPr>
              <w:t xml:space="preserve">  </w:t>
            </w:r>
            <w:r w:rsidRPr="0039642E">
              <w:rPr>
                <w:rFonts w:ascii="Arial" w:eastAsia="標楷體" w:hAnsi="Arial" w:cs="Arial" w:hint="eastAsia"/>
              </w:rPr>
              <w:t>□</w:t>
            </w:r>
            <w:r w:rsidRPr="0039642E">
              <w:rPr>
                <w:rFonts w:eastAsia="標楷體" w:hint="eastAsia"/>
              </w:rPr>
              <w:t>效期屆滿前每年至少</w:t>
            </w:r>
            <w:r w:rsidR="00984FE7" w:rsidRPr="0039642E">
              <w:rPr>
                <w:rFonts w:eastAsia="標楷體" w:hint="eastAsia"/>
              </w:rPr>
              <w:t>4</w:t>
            </w:r>
            <w:r w:rsidRPr="0039642E">
              <w:rPr>
                <w:rFonts w:eastAsia="標楷體" w:hint="eastAsia"/>
              </w:rPr>
              <w:t>小時（或</w:t>
            </w:r>
            <w:r w:rsidR="00984FE7" w:rsidRPr="0039642E">
              <w:rPr>
                <w:rFonts w:eastAsia="標楷體" w:hint="eastAsia"/>
              </w:rPr>
              <w:t>4</w:t>
            </w:r>
            <w:r w:rsidRPr="0039642E">
              <w:rPr>
                <w:rFonts w:eastAsia="標楷體" w:hint="eastAsia"/>
              </w:rPr>
              <w:t>點）「提升教師教學技能」之培育課程</w:t>
            </w:r>
          </w:p>
          <w:p w14:paraId="10E6E51E" w14:textId="0CC32DB6" w:rsidR="00F164EC" w:rsidRPr="0039642E" w:rsidRDefault="00F164EC" w:rsidP="00F164EC">
            <w:pPr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39642E">
              <w:rPr>
                <w:rFonts w:ascii="Arial" w:eastAsia="標楷體" w:hAnsi="Arial" w:cs="Arial" w:hint="eastAsia"/>
              </w:rPr>
              <w:t xml:space="preserve">　□必修進階課程（跨領域團隊合作照護教學、全人照護教學、溝通及輔導、創新教學導入、教師教學經驗分享等）每年至少</w:t>
            </w:r>
            <w:r w:rsidR="00984FE7" w:rsidRPr="0039642E">
              <w:rPr>
                <w:rFonts w:ascii="Arial" w:eastAsia="標楷體" w:hAnsi="Arial" w:cs="Arial" w:hint="eastAsia"/>
              </w:rPr>
              <w:t>2</w:t>
            </w:r>
            <w:r w:rsidRPr="0039642E">
              <w:rPr>
                <w:rFonts w:ascii="Arial" w:eastAsia="標楷體" w:hAnsi="Arial" w:cs="Arial" w:hint="eastAsia"/>
              </w:rPr>
              <w:t>小時（或</w:t>
            </w:r>
            <w:r w:rsidR="00984FE7" w:rsidRPr="0039642E">
              <w:rPr>
                <w:rFonts w:ascii="Arial" w:eastAsia="標楷體" w:hAnsi="Arial" w:cs="Arial" w:hint="eastAsia"/>
              </w:rPr>
              <w:t>2</w:t>
            </w:r>
            <w:r w:rsidRPr="0039642E">
              <w:rPr>
                <w:rFonts w:ascii="Arial" w:eastAsia="標楷體" w:hAnsi="Arial" w:cs="Arial" w:hint="eastAsia"/>
              </w:rPr>
              <w:t>點）</w:t>
            </w:r>
          </w:p>
        </w:tc>
        <w:tc>
          <w:tcPr>
            <w:tcW w:w="3402" w:type="dxa"/>
          </w:tcPr>
          <w:p w14:paraId="04F05AE9" w14:textId="77777777" w:rsidR="00F164EC" w:rsidRPr="00071A73" w:rsidRDefault="00F164EC" w:rsidP="00F164EC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071A73">
              <w:rPr>
                <w:rFonts w:eastAsia="標楷體" w:hint="eastAsia"/>
                <w:color w:val="000000"/>
              </w:rPr>
              <w:t>申請費用</w:t>
            </w:r>
            <w:r w:rsidRPr="00071A73">
              <w:rPr>
                <w:rFonts w:eastAsia="標楷體" w:hint="eastAsia"/>
                <w:bCs/>
                <w:color w:val="000000"/>
              </w:rPr>
              <w:t>劃撥收據影本</w:t>
            </w:r>
          </w:p>
          <w:p w14:paraId="13DC5A2A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課程大綱</w:t>
            </w:r>
          </w:p>
          <w:p w14:paraId="077BB59C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課程內容</w:t>
            </w:r>
          </w:p>
          <w:p w14:paraId="2FF2C590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 修課證明</w:t>
            </w:r>
          </w:p>
          <w:p w14:paraId="0F91FF61" w14:textId="77777777" w:rsidR="00F164EC" w:rsidRPr="00071A73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874" w:type="dxa"/>
          </w:tcPr>
          <w:p w14:paraId="6EFEEC73" w14:textId="77777777" w:rsidR="00F164EC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44C1EB2B" w14:textId="77777777" w:rsidR="00F164EC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5E679FF8" w14:textId="77777777" w:rsidR="00F164EC" w:rsidRDefault="00F164EC" w:rsidP="00F164EC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  <w:p w14:paraId="4870D4A5" w14:textId="77777777" w:rsidR="00F164EC" w:rsidRPr="0072346A" w:rsidRDefault="00F164EC" w:rsidP="00F164EC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 w:rsidRPr="00071A73"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</w:p>
        </w:tc>
      </w:tr>
    </w:tbl>
    <w:p w14:paraId="64E5E384" w14:textId="77777777" w:rsidR="00E61497" w:rsidRDefault="00E61497" w:rsidP="00422C51">
      <w:pPr>
        <w:ind w:firstLineChars="100" w:firstLine="240"/>
        <w:rPr>
          <w:rFonts w:eastAsia="標楷體"/>
          <w:color w:val="000000"/>
        </w:rPr>
      </w:pPr>
      <w:r w:rsidRPr="00071A73">
        <w:rPr>
          <w:rFonts w:eastAsia="標楷體" w:hint="eastAsia"/>
          <w:color w:val="000000"/>
        </w:rPr>
        <w:t>說明：</w:t>
      </w:r>
      <w:r w:rsidRPr="00071A73">
        <w:rPr>
          <w:rFonts w:eastAsia="標楷體" w:hint="eastAsia"/>
          <w:color w:val="000000"/>
        </w:rPr>
        <w:t>1.</w:t>
      </w:r>
      <w:r w:rsidRPr="00071A73">
        <w:rPr>
          <w:rFonts w:eastAsia="標楷體" w:hint="eastAsia"/>
          <w:color w:val="000000"/>
        </w:rPr>
        <w:t>申請抵免之費用為</w:t>
      </w:r>
      <w:r w:rsidR="000606A4" w:rsidRPr="008E4A96">
        <w:rPr>
          <w:rFonts w:eastAsia="標楷體" w:hint="eastAsia"/>
          <w:color w:val="000000"/>
        </w:rPr>
        <w:t>會員</w:t>
      </w:r>
      <w:r w:rsidRPr="008E4A96">
        <w:rPr>
          <w:rFonts w:eastAsia="標楷體" w:hint="eastAsia"/>
          <w:color w:val="000000"/>
        </w:rPr>
        <w:t>每次新台幣</w:t>
      </w:r>
      <w:r w:rsidR="00405FB8">
        <w:rPr>
          <w:rFonts w:eastAsia="標楷體" w:hint="eastAsia"/>
          <w:color w:val="000000"/>
        </w:rPr>
        <w:t>3</w:t>
      </w:r>
      <w:r w:rsidRPr="008E4A96">
        <w:rPr>
          <w:rFonts w:eastAsia="標楷體" w:hint="eastAsia"/>
          <w:color w:val="000000"/>
        </w:rPr>
        <w:t>00</w:t>
      </w:r>
      <w:r w:rsidRPr="008E4A96">
        <w:rPr>
          <w:rFonts w:eastAsia="標楷體" w:hint="eastAsia"/>
          <w:color w:val="000000"/>
        </w:rPr>
        <w:t>元</w:t>
      </w:r>
      <w:r w:rsidR="000606A4" w:rsidRPr="008E4A96">
        <w:rPr>
          <w:rFonts w:eastAsia="標楷體" w:hint="eastAsia"/>
          <w:color w:val="000000"/>
        </w:rPr>
        <w:t>，非會員每次</w:t>
      </w:r>
      <w:r w:rsidR="00405FB8">
        <w:rPr>
          <w:rFonts w:eastAsia="標楷體" w:hint="eastAsia"/>
          <w:color w:val="000000"/>
        </w:rPr>
        <w:t>6</w:t>
      </w:r>
      <w:r w:rsidR="000606A4" w:rsidRPr="008E4A96">
        <w:rPr>
          <w:rFonts w:eastAsia="標楷體" w:hint="eastAsia"/>
          <w:color w:val="000000"/>
        </w:rPr>
        <w:t>00</w:t>
      </w:r>
      <w:r w:rsidR="000606A4" w:rsidRPr="008E4A96">
        <w:rPr>
          <w:rFonts w:eastAsia="標楷體" w:hint="eastAsia"/>
          <w:color w:val="000000"/>
        </w:rPr>
        <w:t>元</w:t>
      </w:r>
      <w:r w:rsidRPr="008E4A96">
        <w:rPr>
          <w:rFonts w:eastAsia="標楷體" w:hint="eastAsia"/>
          <w:color w:val="000000"/>
        </w:rPr>
        <w:t>，</w:t>
      </w:r>
      <w:r w:rsidRPr="00071A73">
        <w:rPr>
          <w:rFonts w:eastAsia="標楷體" w:hint="eastAsia"/>
          <w:b/>
          <w:bCs/>
          <w:color w:val="000000"/>
        </w:rPr>
        <w:t>請檢附劃撥收據影本</w:t>
      </w:r>
      <w:r w:rsidRPr="00071A73">
        <w:rPr>
          <w:rFonts w:eastAsia="標楷體" w:hint="eastAsia"/>
          <w:color w:val="000000"/>
        </w:rPr>
        <w:t>。</w:t>
      </w:r>
    </w:p>
    <w:p w14:paraId="5D36DE4F" w14:textId="71CECC68" w:rsidR="00422C51" w:rsidRPr="00422C51" w:rsidRDefault="00422C51" w:rsidP="00422C51">
      <w:pPr>
        <w:snapToGrid w:val="0"/>
        <w:ind w:leftChars="1890" w:left="4536" w:rightChars="55" w:right="132"/>
        <w:rPr>
          <w:rFonts w:eastAsia="標楷體"/>
          <w:sz w:val="22"/>
          <w:szCs w:val="22"/>
        </w:rPr>
      </w:pPr>
      <w:r w:rsidRPr="00422C51">
        <w:rPr>
          <w:rFonts w:eastAsia="標楷體" w:hint="eastAsia"/>
          <w:color w:val="4472C4" w:themeColor="accent5"/>
          <w:sz w:val="22"/>
          <w:szCs w:val="22"/>
        </w:rPr>
        <w:t>(</w:t>
      </w:r>
      <w:r w:rsidRPr="00422C51">
        <w:rPr>
          <w:rFonts w:eastAsia="標楷體" w:hint="eastAsia"/>
          <w:color w:val="4472C4" w:themeColor="accent5"/>
          <w:sz w:val="22"/>
          <w:szCs w:val="22"/>
        </w:rPr>
        <w:t>劃撥帳號：</w:t>
      </w:r>
      <w:r w:rsidRPr="00422C51">
        <w:rPr>
          <w:rFonts w:eastAsia="標楷體" w:hint="eastAsia"/>
          <w:color w:val="4472C4" w:themeColor="accent5"/>
          <w:sz w:val="22"/>
          <w:szCs w:val="22"/>
        </w:rPr>
        <w:t>07463332</w:t>
      </w:r>
      <w:r w:rsidRPr="00422C51">
        <w:rPr>
          <w:rFonts w:eastAsia="標楷體" w:hint="eastAsia"/>
          <w:color w:val="4472C4" w:themeColor="accent5"/>
          <w:sz w:val="22"/>
          <w:szCs w:val="22"/>
        </w:rPr>
        <w:t>，戶名：社團法人臺灣職能治療學會</w:t>
      </w:r>
      <w:r w:rsidRPr="00422C51">
        <w:rPr>
          <w:rFonts w:eastAsia="標楷體" w:hint="eastAsia"/>
          <w:color w:val="4472C4" w:themeColor="accent5"/>
          <w:sz w:val="22"/>
          <w:szCs w:val="22"/>
        </w:rPr>
        <w:t>)</w:t>
      </w:r>
    </w:p>
    <w:p w14:paraId="62562B5F" w14:textId="77777777" w:rsidR="00E61497" w:rsidRPr="00071A73" w:rsidRDefault="00E61497" w:rsidP="00422C51">
      <w:pPr>
        <w:ind w:firstLineChars="400" w:firstLine="960"/>
        <w:rPr>
          <w:rFonts w:eastAsia="標楷體"/>
          <w:color w:val="000000"/>
        </w:rPr>
      </w:pPr>
      <w:r w:rsidRPr="00071A73">
        <w:rPr>
          <w:rFonts w:eastAsia="標楷體" w:hint="eastAsia"/>
          <w:color w:val="000000"/>
        </w:rPr>
        <w:t>2.</w:t>
      </w:r>
      <w:r w:rsidRPr="00071A73">
        <w:rPr>
          <w:rFonts w:eastAsia="標楷體" w:hint="eastAsia"/>
          <w:color w:val="000000"/>
        </w:rPr>
        <w:t>課程抵免申請由本會</w:t>
      </w:r>
      <w:r w:rsidR="00405FB8">
        <w:rPr>
          <w:rFonts w:eastAsia="標楷體" w:hint="eastAsia"/>
          <w:color w:val="000000"/>
        </w:rPr>
        <w:t>專業教育</w:t>
      </w:r>
      <w:r w:rsidR="008157A0" w:rsidRPr="00071A73">
        <w:rPr>
          <w:rFonts w:eastAsia="標楷體" w:hint="eastAsia"/>
          <w:color w:val="000000"/>
        </w:rPr>
        <w:t>委員會</w:t>
      </w:r>
      <w:r w:rsidRPr="00071A73">
        <w:rPr>
          <w:rFonts w:eastAsia="標楷體" w:hint="eastAsia"/>
          <w:color w:val="000000"/>
        </w:rPr>
        <w:t>執行審核，每年</w:t>
      </w:r>
      <w:r w:rsidRPr="00071A73">
        <w:rPr>
          <w:rFonts w:eastAsia="標楷體" w:hint="eastAsia"/>
          <w:color w:val="000000"/>
        </w:rPr>
        <w:t>3</w:t>
      </w:r>
      <w:r w:rsidRPr="00071A73">
        <w:rPr>
          <w:rFonts w:eastAsia="標楷體" w:hint="eastAsia"/>
          <w:color w:val="000000"/>
        </w:rPr>
        <w:t>月、</w:t>
      </w:r>
      <w:r w:rsidRPr="00071A73">
        <w:rPr>
          <w:rFonts w:eastAsia="標楷體" w:hint="eastAsia"/>
          <w:color w:val="000000"/>
        </w:rPr>
        <w:t>6</w:t>
      </w:r>
      <w:r w:rsidRPr="00071A73">
        <w:rPr>
          <w:rFonts w:eastAsia="標楷體" w:hint="eastAsia"/>
          <w:color w:val="000000"/>
        </w:rPr>
        <w:t>月、</w:t>
      </w:r>
      <w:r w:rsidRPr="00071A73">
        <w:rPr>
          <w:rFonts w:eastAsia="標楷體" w:hint="eastAsia"/>
          <w:color w:val="000000"/>
        </w:rPr>
        <w:t>9</w:t>
      </w:r>
      <w:r w:rsidRPr="00071A73">
        <w:rPr>
          <w:rFonts w:eastAsia="標楷體" w:hint="eastAsia"/>
          <w:color w:val="000000"/>
        </w:rPr>
        <w:t>月、及</w:t>
      </w:r>
      <w:r w:rsidRPr="00071A73">
        <w:rPr>
          <w:rFonts w:eastAsia="標楷體" w:hint="eastAsia"/>
          <w:color w:val="000000"/>
        </w:rPr>
        <w:t>12</w:t>
      </w:r>
      <w:r w:rsidRPr="00071A73">
        <w:rPr>
          <w:rFonts w:eastAsia="標楷體" w:hint="eastAsia"/>
          <w:color w:val="000000"/>
        </w:rPr>
        <w:t>月審理。</w:t>
      </w:r>
    </w:p>
    <w:p w14:paraId="66677825" w14:textId="7EC5F100" w:rsidR="00071A73" w:rsidRPr="00071A73" w:rsidRDefault="00E61497" w:rsidP="00422C51">
      <w:pPr>
        <w:ind w:firstLineChars="400" w:firstLine="960"/>
        <w:rPr>
          <w:rFonts w:eastAsia="標楷體"/>
          <w:color w:val="000000"/>
        </w:rPr>
      </w:pPr>
      <w:r w:rsidRPr="00071A73">
        <w:rPr>
          <w:rFonts w:eastAsia="標楷體" w:hint="eastAsia"/>
          <w:color w:val="000000"/>
        </w:rPr>
        <w:t>3.</w:t>
      </w:r>
      <w:r w:rsidRPr="00071A73">
        <w:rPr>
          <w:rFonts w:eastAsia="標楷體" w:hint="eastAsia"/>
          <w:color w:val="000000"/>
        </w:rPr>
        <w:t>會員對於核定結果有異議者，得於接獲通知一個月內提出申訴。</w:t>
      </w:r>
    </w:p>
    <w:p w14:paraId="2A7901DA" w14:textId="77777777" w:rsidR="00E61497" w:rsidRPr="00071A73" w:rsidRDefault="00E61497">
      <w:pPr>
        <w:spacing w:before="120" w:line="240" w:lineRule="atLeast"/>
        <w:rPr>
          <w:rFonts w:eastAsia="標楷體"/>
          <w:color w:val="000000"/>
        </w:rPr>
      </w:pPr>
      <w:r w:rsidRPr="00071A73">
        <w:rPr>
          <w:rFonts w:eastAsia="標楷體" w:hint="eastAsia"/>
          <w:color w:val="000000"/>
        </w:rPr>
        <w:t>（以下由臺灣職能治療學會</w:t>
      </w:r>
      <w:r w:rsidR="00405FB8">
        <w:rPr>
          <w:rFonts w:eastAsia="標楷體" w:hint="eastAsia"/>
          <w:color w:val="000000"/>
        </w:rPr>
        <w:t>專業教育</w:t>
      </w:r>
      <w:r w:rsidRPr="00071A73">
        <w:rPr>
          <w:rFonts w:eastAsia="標楷體" w:hint="eastAsia"/>
          <w:color w:val="000000"/>
        </w:rPr>
        <w:t>委員會填寫）</w:t>
      </w:r>
    </w:p>
    <w:tbl>
      <w:tblPr>
        <w:tblW w:w="10440" w:type="dxa"/>
        <w:tblInd w:w="2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5"/>
        <w:gridCol w:w="1968"/>
        <w:gridCol w:w="3957"/>
      </w:tblGrid>
      <w:tr w:rsidR="00E61497" w:rsidRPr="00071A73" w14:paraId="2ED102E9" w14:textId="77777777" w:rsidTr="00B81F67">
        <w:trPr>
          <w:cantSplit/>
          <w:trHeight w:val="954"/>
        </w:trPr>
        <w:tc>
          <w:tcPr>
            <w:tcW w:w="451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7F48DCF0" w14:textId="77777777" w:rsidR="00E61497" w:rsidRPr="00071A73" w:rsidRDefault="00E61497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071A73">
              <w:rPr>
                <w:rFonts w:ascii="標楷體" w:eastAsia="標楷體" w:hAnsi="標楷體" w:hint="eastAsia"/>
                <w:color w:val="000000"/>
              </w:rPr>
              <w:t>審查結</w:t>
            </w:r>
            <w:r w:rsidR="00DF68A9">
              <w:rPr>
                <w:rFonts w:ascii="標楷體" w:eastAsia="標楷體" w:hAnsi="標楷體" w:hint="eastAsia"/>
                <w:color w:val="000000"/>
              </w:rPr>
              <w:t>果</w:t>
            </w:r>
            <w:r w:rsidRPr="00071A73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2950CDBD" w14:textId="77777777" w:rsidR="00E61497" w:rsidRDefault="00E61497" w:rsidP="008157A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071A73">
              <w:rPr>
                <w:rFonts w:ascii="標楷體" w:eastAsia="標楷體" w:hAnsi="標楷體" w:hint="eastAsia"/>
                <w:color w:val="000000"/>
              </w:rPr>
              <w:t>□通過抵免</w:t>
            </w:r>
          </w:p>
          <w:p w14:paraId="1BF18A87" w14:textId="77777777" w:rsidR="00DF68A9" w:rsidRPr="00071A73" w:rsidRDefault="00DF68A9" w:rsidP="00B81F67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0"/>
              </w:rPr>
            </w:pPr>
            <w:r w:rsidRPr="00071A73">
              <w:rPr>
                <w:rFonts w:ascii="標楷體" w:eastAsia="標楷體" w:hAnsi="標楷體" w:hint="eastAsia"/>
                <w:color w:val="000000"/>
              </w:rPr>
              <w:t>□不通過</w:t>
            </w:r>
          </w:p>
        </w:tc>
        <w:tc>
          <w:tcPr>
            <w:tcW w:w="1968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1C5C1FBB" w14:textId="77777777" w:rsidR="00220518" w:rsidRPr="00071A73" w:rsidRDefault="00220518" w:rsidP="00220518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153A15BD" w14:textId="77777777" w:rsidR="00E61497" w:rsidRPr="00071A73" w:rsidRDefault="00E61497" w:rsidP="00220518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8"/>
              </w:rPr>
            </w:pPr>
          </w:p>
          <w:p w14:paraId="48040F5C" w14:textId="77777777" w:rsidR="00E61497" w:rsidRPr="00071A73" w:rsidRDefault="00E61497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957" w:type="dxa"/>
            <w:tcBorders>
              <w:top w:val="single" w:sz="18" w:space="0" w:color="auto"/>
              <w:bottom w:val="single" w:sz="18" w:space="0" w:color="auto"/>
            </w:tcBorders>
          </w:tcPr>
          <w:p w14:paraId="5ECE1642" w14:textId="77777777" w:rsidR="00E61497" w:rsidRPr="00DF68A9" w:rsidRDefault="00E61497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DF68A9">
              <w:rPr>
                <w:rFonts w:ascii="標楷體" w:eastAsia="標楷體" w:hAnsi="標楷體" w:hint="eastAsia"/>
                <w:color w:val="000000"/>
              </w:rPr>
              <w:t>核對繳費：</w:t>
            </w:r>
          </w:p>
          <w:p w14:paraId="2338DA04" w14:textId="77777777" w:rsidR="00DF68A9" w:rsidRDefault="00DF68A9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071A73">
              <w:rPr>
                <w:rFonts w:ascii="標楷體" w:eastAsia="標楷體" w:hAnsi="標楷體" w:hint="eastAsia"/>
                <w:color w:val="000000"/>
              </w:rPr>
              <w:t>□</w:t>
            </w:r>
            <w:r w:rsidR="00E61497" w:rsidRPr="00DF68A9">
              <w:rPr>
                <w:rFonts w:ascii="標楷體" w:eastAsia="標楷體" w:hAnsi="標楷體" w:hint="eastAsia"/>
                <w:color w:val="000000"/>
              </w:rPr>
              <w:t xml:space="preserve">已繳 </w:t>
            </w:r>
          </w:p>
          <w:p w14:paraId="57107E7A" w14:textId="77777777" w:rsidR="00E61497" w:rsidRPr="00071A73" w:rsidRDefault="00DF68A9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6"/>
              </w:rPr>
            </w:pPr>
            <w:r w:rsidRPr="00071A73">
              <w:rPr>
                <w:rFonts w:ascii="標楷體" w:eastAsia="標楷體" w:hAnsi="標楷體" w:hint="eastAsia"/>
                <w:color w:val="000000"/>
              </w:rPr>
              <w:t>□</w:t>
            </w:r>
            <w:r w:rsidR="00E61497" w:rsidRPr="00DF68A9">
              <w:rPr>
                <w:rFonts w:ascii="標楷體" w:eastAsia="標楷體" w:hAnsi="標楷體" w:hint="eastAsia"/>
                <w:color w:val="000000"/>
              </w:rPr>
              <w:t>未繳</w:t>
            </w:r>
          </w:p>
        </w:tc>
      </w:tr>
    </w:tbl>
    <w:p w14:paraId="23697066" w14:textId="77777777" w:rsidR="00E61497" w:rsidRDefault="00E61497" w:rsidP="001318E6">
      <w:pPr>
        <w:spacing w:beforeLines="50" w:before="120" w:line="360" w:lineRule="auto"/>
        <w:ind w:firstLineChars="200" w:firstLine="4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經辦人員簽章：</w:t>
      </w:r>
      <w:r>
        <w:rPr>
          <w:rFonts w:ascii="標楷體" w:eastAsia="標楷體" w:hint="eastAsia"/>
          <w:u w:val="thick"/>
        </w:rPr>
        <w:t xml:space="preserve">　　　　　　　　　　　</w:t>
      </w:r>
      <w:r>
        <w:rPr>
          <w:rFonts w:ascii="標楷體" w:eastAsia="標楷體" w:hint="eastAsia"/>
        </w:rPr>
        <w:t xml:space="preserve">　　　　經辦委員簽章：</w:t>
      </w:r>
      <w:r>
        <w:rPr>
          <w:rFonts w:ascii="標楷體" w:eastAsia="標楷體" w:hint="eastAsia"/>
          <w:u w:val="thick"/>
        </w:rPr>
        <w:t xml:space="preserve">　　　　　　　　　　　</w:t>
      </w:r>
    </w:p>
    <w:p w14:paraId="3342714E" w14:textId="7DB2DE9A" w:rsidR="00422C51" w:rsidRPr="00422C51" w:rsidRDefault="00E61497" w:rsidP="001318E6">
      <w:pPr>
        <w:spacing w:line="360" w:lineRule="auto"/>
        <w:ind w:firstLineChars="400" w:firstLine="960"/>
        <w:jc w:val="both"/>
        <w:rPr>
          <w:rFonts w:ascii="標楷體" w:eastAsia="標楷體"/>
          <w:u w:val="thick"/>
        </w:rPr>
      </w:pPr>
      <w:r>
        <w:rPr>
          <w:rFonts w:ascii="標楷體" w:eastAsia="標楷體" w:hint="eastAsia"/>
        </w:rPr>
        <w:t>完成日期：</w:t>
      </w:r>
      <w:r>
        <w:rPr>
          <w:rFonts w:ascii="標楷體" w:eastAsia="標楷體" w:hint="eastAsia"/>
          <w:u w:val="thick"/>
        </w:rPr>
        <w:t xml:space="preserve">　　　　　　　　　　　</w:t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  <w:t>完成日期：</w:t>
      </w:r>
      <w:r>
        <w:rPr>
          <w:rFonts w:ascii="標楷體" w:eastAsia="標楷體" w:hint="eastAsia"/>
          <w:u w:val="thick"/>
        </w:rPr>
        <w:t xml:space="preserve">　　　　　　　　　　　</w:t>
      </w:r>
    </w:p>
    <w:sectPr w:rsidR="00422C51" w:rsidRPr="00422C51" w:rsidSect="00B81F67">
      <w:footerReference w:type="even" r:id="rId7"/>
      <w:headerReference w:type="first" r:id="rId8"/>
      <w:pgSz w:w="11907" w:h="16840" w:code="9"/>
      <w:pgMar w:top="397" w:right="567" w:bottom="284" w:left="567" w:header="39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63E7" w14:textId="77777777" w:rsidR="006F0523" w:rsidRDefault="006F0523">
      <w:r>
        <w:separator/>
      </w:r>
    </w:p>
  </w:endnote>
  <w:endnote w:type="continuationSeparator" w:id="0">
    <w:p w14:paraId="25A1152E" w14:textId="77777777" w:rsidR="006F0523" w:rsidRDefault="006F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D7A1" w14:textId="77777777" w:rsidR="00E61497" w:rsidRDefault="00E61497" w:rsidP="00CC4C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7AF9C1" w14:textId="77777777" w:rsidR="00E61497" w:rsidRDefault="00E6149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05B25" w14:textId="77777777" w:rsidR="006F0523" w:rsidRDefault="006F0523">
      <w:r>
        <w:separator/>
      </w:r>
    </w:p>
  </w:footnote>
  <w:footnote w:type="continuationSeparator" w:id="0">
    <w:p w14:paraId="61BC3F5E" w14:textId="77777777" w:rsidR="006F0523" w:rsidRDefault="006F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4451" w14:textId="77777777" w:rsidR="00E61497" w:rsidRDefault="00E61497">
    <w:pPr>
      <w:rPr>
        <w:rFonts w:ascii="標楷體" w:eastAsia="標楷體" w:hAnsi="標楷體"/>
      </w:rPr>
    </w:pPr>
    <w:r>
      <w:rPr>
        <w:rFonts w:ascii="標楷體" w:eastAsia="標楷體" w:hAnsi="標楷體" w:hint="eastAsia"/>
      </w:rPr>
      <w:t>收件日期：</w:t>
    </w:r>
    <w:r>
      <w:rPr>
        <w:rFonts w:ascii="標楷體" w:eastAsia="標楷體" w:hAnsi="標楷體" w:hint="eastAsia"/>
        <w:u w:val="single"/>
      </w:rPr>
      <w:t xml:space="preserve">              </w:t>
    </w:r>
    <w:r>
      <w:rPr>
        <w:rFonts w:ascii="標楷體" w:eastAsia="標楷體" w:hAnsi="標楷體" w:hint="eastAsia"/>
      </w:rPr>
      <w:t xml:space="preserve">                                收件編號：_______________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427"/>
    <w:multiLevelType w:val="hybridMultilevel"/>
    <w:tmpl w:val="F3942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229C6"/>
    <w:multiLevelType w:val="hybridMultilevel"/>
    <w:tmpl w:val="4468CBD2"/>
    <w:lvl w:ilvl="0" w:tplc="BBAC33C4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abstractNum w:abstractNumId="2" w15:restartNumberingAfterBreak="0">
    <w:nsid w:val="1CD84B7C"/>
    <w:multiLevelType w:val="hybridMultilevel"/>
    <w:tmpl w:val="42AE5E8C"/>
    <w:lvl w:ilvl="0" w:tplc="6E228790">
      <w:start w:val="12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1E293F8F"/>
    <w:multiLevelType w:val="hybridMultilevel"/>
    <w:tmpl w:val="48262D6C"/>
    <w:lvl w:ilvl="0" w:tplc="DDE09E9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30E64D1"/>
    <w:multiLevelType w:val="hybridMultilevel"/>
    <w:tmpl w:val="7A84A390"/>
    <w:lvl w:ilvl="0" w:tplc="370424C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F24F58"/>
    <w:multiLevelType w:val="hybridMultilevel"/>
    <w:tmpl w:val="2292A13C"/>
    <w:lvl w:ilvl="0" w:tplc="4942C2A0">
      <w:start w:val="7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D4E6063"/>
    <w:multiLevelType w:val="hybridMultilevel"/>
    <w:tmpl w:val="3E7EEF10"/>
    <w:lvl w:ilvl="0" w:tplc="98E639E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華康楷書體W3" w:eastAsia="華康楷書體W3" w:hint="eastAsia"/>
      </w:rPr>
    </w:lvl>
    <w:lvl w:ilvl="1" w:tplc="E1B2F8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華康楷書體W3" w:eastAsia="華康楷書體W3" w:hint="eastAsia"/>
      </w:rPr>
    </w:lvl>
    <w:lvl w:ilvl="2" w:tplc="ECB45DC8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ascii="華康楷書體W3" w:eastAsia="華康楷書體W3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BB53D36"/>
    <w:multiLevelType w:val="hybridMultilevel"/>
    <w:tmpl w:val="255EEB6A"/>
    <w:lvl w:ilvl="0" w:tplc="C5BC3C34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ascii="華康楷書體W3" w:eastAsia="華康楷書體W3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8" w15:restartNumberingAfterBreak="0">
    <w:nsid w:val="6E5162F8"/>
    <w:multiLevelType w:val="hybridMultilevel"/>
    <w:tmpl w:val="8570C2BE"/>
    <w:lvl w:ilvl="0" w:tplc="47EC7B6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717C5F6E"/>
    <w:multiLevelType w:val="hybridMultilevel"/>
    <w:tmpl w:val="1DE8AAFA"/>
    <w:lvl w:ilvl="0" w:tplc="59E88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73844EB4"/>
    <w:multiLevelType w:val="hybridMultilevel"/>
    <w:tmpl w:val="FEA81800"/>
    <w:lvl w:ilvl="0" w:tplc="41D84E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3" w:eastAsia="華康楷書體W3" w:hAnsi="標楷體" w:hint="eastAsia"/>
      </w:rPr>
    </w:lvl>
    <w:lvl w:ilvl="1" w:tplc="CA8617C2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2" w:tplc="C2C0D36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95919072">
    <w:abstractNumId w:val="3"/>
  </w:num>
  <w:num w:numId="2" w16cid:durableId="1502772647">
    <w:abstractNumId w:val="2"/>
  </w:num>
  <w:num w:numId="3" w16cid:durableId="2116633954">
    <w:abstractNumId w:val="5"/>
  </w:num>
  <w:num w:numId="4" w16cid:durableId="302661837">
    <w:abstractNumId w:val="1"/>
  </w:num>
  <w:num w:numId="5" w16cid:durableId="1559702146">
    <w:abstractNumId w:val="4"/>
  </w:num>
  <w:num w:numId="6" w16cid:durableId="402022153">
    <w:abstractNumId w:val="10"/>
  </w:num>
  <w:num w:numId="7" w16cid:durableId="141309956">
    <w:abstractNumId w:val="7"/>
  </w:num>
  <w:num w:numId="8" w16cid:durableId="259457969">
    <w:abstractNumId w:val="6"/>
  </w:num>
  <w:num w:numId="9" w16cid:durableId="746269495">
    <w:abstractNumId w:val="9"/>
  </w:num>
  <w:num w:numId="10" w16cid:durableId="264658743">
    <w:abstractNumId w:val="8"/>
  </w:num>
  <w:num w:numId="11" w16cid:durableId="34632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C6"/>
    <w:rsid w:val="00006752"/>
    <w:rsid w:val="0003153A"/>
    <w:rsid w:val="00051511"/>
    <w:rsid w:val="000606A4"/>
    <w:rsid w:val="00071A73"/>
    <w:rsid w:val="000D3AAF"/>
    <w:rsid w:val="000F551E"/>
    <w:rsid w:val="0012517C"/>
    <w:rsid w:val="001318E6"/>
    <w:rsid w:val="00150B33"/>
    <w:rsid w:val="00161456"/>
    <w:rsid w:val="001C268E"/>
    <w:rsid w:val="001E762F"/>
    <w:rsid w:val="00205BD9"/>
    <w:rsid w:val="00220518"/>
    <w:rsid w:val="002238A9"/>
    <w:rsid w:val="0024320F"/>
    <w:rsid w:val="002455CC"/>
    <w:rsid w:val="00260271"/>
    <w:rsid w:val="00264FBF"/>
    <w:rsid w:val="002A364E"/>
    <w:rsid w:val="002C1E4C"/>
    <w:rsid w:val="002F213B"/>
    <w:rsid w:val="002F75E6"/>
    <w:rsid w:val="00330A9B"/>
    <w:rsid w:val="00344173"/>
    <w:rsid w:val="00367126"/>
    <w:rsid w:val="00370CA7"/>
    <w:rsid w:val="003742D4"/>
    <w:rsid w:val="003806A3"/>
    <w:rsid w:val="0038152A"/>
    <w:rsid w:val="00392384"/>
    <w:rsid w:val="0039642E"/>
    <w:rsid w:val="003A3253"/>
    <w:rsid w:val="003D5083"/>
    <w:rsid w:val="003D7373"/>
    <w:rsid w:val="00405FB8"/>
    <w:rsid w:val="004128B8"/>
    <w:rsid w:val="00422C51"/>
    <w:rsid w:val="00473021"/>
    <w:rsid w:val="004A4789"/>
    <w:rsid w:val="004A4D59"/>
    <w:rsid w:val="004C58A0"/>
    <w:rsid w:val="004D6761"/>
    <w:rsid w:val="004E5371"/>
    <w:rsid w:val="00501CB4"/>
    <w:rsid w:val="0050289A"/>
    <w:rsid w:val="00515C69"/>
    <w:rsid w:val="0052164D"/>
    <w:rsid w:val="005271B6"/>
    <w:rsid w:val="0054157C"/>
    <w:rsid w:val="005B5F3C"/>
    <w:rsid w:val="005B7B59"/>
    <w:rsid w:val="005E2082"/>
    <w:rsid w:val="005F3C50"/>
    <w:rsid w:val="005F7E6E"/>
    <w:rsid w:val="00622D66"/>
    <w:rsid w:val="00640AE6"/>
    <w:rsid w:val="00641367"/>
    <w:rsid w:val="00661843"/>
    <w:rsid w:val="00685BE8"/>
    <w:rsid w:val="006A5E9D"/>
    <w:rsid w:val="006C73E5"/>
    <w:rsid w:val="006F0523"/>
    <w:rsid w:val="00702014"/>
    <w:rsid w:val="00702EA2"/>
    <w:rsid w:val="0072346A"/>
    <w:rsid w:val="00757025"/>
    <w:rsid w:val="007672D5"/>
    <w:rsid w:val="007745D0"/>
    <w:rsid w:val="007751CF"/>
    <w:rsid w:val="007D4096"/>
    <w:rsid w:val="007F56DC"/>
    <w:rsid w:val="00800D8F"/>
    <w:rsid w:val="00802FB3"/>
    <w:rsid w:val="008157A0"/>
    <w:rsid w:val="00817A96"/>
    <w:rsid w:val="008351F4"/>
    <w:rsid w:val="00837FDA"/>
    <w:rsid w:val="008678E8"/>
    <w:rsid w:val="0088432F"/>
    <w:rsid w:val="00885C4C"/>
    <w:rsid w:val="008B41DC"/>
    <w:rsid w:val="008C2D7F"/>
    <w:rsid w:val="008C4662"/>
    <w:rsid w:val="008E4A96"/>
    <w:rsid w:val="008F7AAA"/>
    <w:rsid w:val="009009C6"/>
    <w:rsid w:val="00911157"/>
    <w:rsid w:val="00917703"/>
    <w:rsid w:val="009328D8"/>
    <w:rsid w:val="00935A5B"/>
    <w:rsid w:val="00940A6E"/>
    <w:rsid w:val="0095084B"/>
    <w:rsid w:val="00950CA4"/>
    <w:rsid w:val="00984FE7"/>
    <w:rsid w:val="009950A6"/>
    <w:rsid w:val="009A4AF6"/>
    <w:rsid w:val="009C3ACB"/>
    <w:rsid w:val="009C42CB"/>
    <w:rsid w:val="009E1F57"/>
    <w:rsid w:val="00A1094D"/>
    <w:rsid w:val="00A27EE2"/>
    <w:rsid w:val="00A30CA6"/>
    <w:rsid w:val="00A41793"/>
    <w:rsid w:val="00A45957"/>
    <w:rsid w:val="00A74ACD"/>
    <w:rsid w:val="00AD7ED9"/>
    <w:rsid w:val="00B014FF"/>
    <w:rsid w:val="00B67055"/>
    <w:rsid w:val="00B81F67"/>
    <w:rsid w:val="00BE53B0"/>
    <w:rsid w:val="00C12C10"/>
    <w:rsid w:val="00C268DB"/>
    <w:rsid w:val="00C62E24"/>
    <w:rsid w:val="00CA1378"/>
    <w:rsid w:val="00CA1BAB"/>
    <w:rsid w:val="00CC2803"/>
    <w:rsid w:val="00CC4C9B"/>
    <w:rsid w:val="00CE61DC"/>
    <w:rsid w:val="00D10885"/>
    <w:rsid w:val="00D2096E"/>
    <w:rsid w:val="00D71BF3"/>
    <w:rsid w:val="00D74622"/>
    <w:rsid w:val="00D832B2"/>
    <w:rsid w:val="00D91830"/>
    <w:rsid w:val="00DA4988"/>
    <w:rsid w:val="00DA4AC4"/>
    <w:rsid w:val="00DB2C75"/>
    <w:rsid w:val="00DF68A9"/>
    <w:rsid w:val="00E36201"/>
    <w:rsid w:val="00E52ECA"/>
    <w:rsid w:val="00E61497"/>
    <w:rsid w:val="00EB155A"/>
    <w:rsid w:val="00EC7400"/>
    <w:rsid w:val="00ED35A4"/>
    <w:rsid w:val="00ED4889"/>
    <w:rsid w:val="00EE5338"/>
    <w:rsid w:val="00EF2A2E"/>
    <w:rsid w:val="00F13DB4"/>
    <w:rsid w:val="00F164EC"/>
    <w:rsid w:val="00F23DCA"/>
    <w:rsid w:val="00FC137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0BBEE"/>
  <w15:chartTrackingRefBased/>
  <w15:docId w15:val="{E33F503D-2FDB-4DB1-AC4B-9B4F9BD1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37FD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內3"/>
    <w:basedOn w:val="a"/>
    <w:rsid w:val="00501CB4"/>
    <w:pPr>
      <w:spacing w:line="570" w:lineRule="atLeast"/>
      <w:ind w:left="1174"/>
      <w:jc w:val="both"/>
    </w:pPr>
    <w:rPr>
      <w:rFonts w:ascii="標楷體" w:eastAsia="標楷體"/>
      <w:spacing w:val="16"/>
      <w:sz w:val="32"/>
      <w:szCs w:val="20"/>
    </w:rPr>
  </w:style>
  <w:style w:type="table" w:styleId="a6">
    <w:name w:val="Table Grid"/>
    <w:basedOn w:val="a1"/>
    <w:rsid w:val="00C12C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15C69"/>
    <w:rPr>
      <w:rFonts w:ascii="Arial" w:hAnsi="Arial"/>
      <w:sz w:val="18"/>
      <w:szCs w:val="18"/>
    </w:rPr>
  </w:style>
  <w:style w:type="character" w:styleId="a8">
    <w:name w:val="annotation reference"/>
    <w:uiPriority w:val="99"/>
    <w:semiHidden/>
    <w:unhideWhenUsed/>
    <w:rsid w:val="00DF68A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F68A9"/>
    <w:rPr>
      <w:lang w:val="x-none" w:eastAsia="x-none"/>
    </w:rPr>
  </w:style>
  <w:style w:type="character" w:customStyle="1" w:styleId="aa">
    <w:name w:val="註解文字 字元"/>
    <w:link w:val="a9"/>
    <w:uiPriority w:val="99"/>
    <w:semiHidden/>
    <w:rsid w:val="00DF68A9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68A9"/>
    <w:rPr>
      <w:b/>
      <w:bCs/>
    </w:rPr>
  </w:style>
  <w:style w:type="character" w:customStyle="1" w:styleId="ac">
    <w:name w:val="註解主旨 字元"/>
    <w:link w:val="ab"/>
    <w:uiPriority w:val="99"/>
    <w:semiHidden/>
    <w:rsid w:val="00DF68A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911</Characters>
  <Application>Microsoft Office Word</Application>
  <DocSecurity>0</DocSecurity>
  <Lines>7</Lines>
  <Paragraphs>2</Paragraphs>
  <ScaleCrop>false</ScaleCrop>
  <Company>中華民國職能治療學會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[附件一]</dc:title>
  <dc:subject/>
  <dc:creator>中華民國職能治療學會</dc:creator>
  <cp:keywords/>
  <cp:lastModifiedBy>職能治療學會 台灣</cp:lastModifiedBy>
  <cp:revision>13</cp:revision>
  <cp:lastPrinted>2006-06-07T08:51:00Z</cp:lastPrinted>
  <dcterms:created xsi:type="dcterms:W3CDTF">2025-03-31T01:18:00Z</dcterms:created>
  <dcterms:modified xsi:type="dcterms:W3CDTF">2025-11-11T04:29:00Z</dcterms:modified>
</cp:coreProperties>
</file>