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A213" w14:textId="77777777" w:rsidR="00C21249" w:rsidRPr="00B30185" w:rsidRDefault="00000000" w:rsidP="003866F9">
      <w:pPr>
        <w:pageBreakBefore/>
        <w:spacing w:line="0" w:lineRule="atLeast"/>
        <w:contextualSpacing/>
        <w:rPr>
          <w:rFonts w:ascii="微軟正黑體" w:eastAsia="微軟正黑體" w:hAnsi="微軟正黑體" w:cs="Times New Roman"/>
          <w:b/>
          <w:bCs/>
        </w:rPr>
      </w:pPr>
      <w:sdt>
        <w:sdtPr>
          <w:rPr>
            <w:rFonts w:ascii="Times New Roman" w:eastAsia="標楷體" w:hAnsi="Times New Roman"/>
            <w:szCs w:val="28"/>
          </w:rPr>
          <w:tag w:val="goog_rdk_0"/>
          <w:id w:val="1448354155"/>
        </w:sdtPr>
        <w:sdtEndPr>
          <w:rPr>
            <w:rFonts w:ascii="微軟正黑體" w:eastAsia="微軟正黑體" w:hAnsi="微軟正黑體" w:cs="Times New Roman"/>
            <w:b/>
            <w:bCs/>
            <w:szCs w:val="22"/>
          </w:rPr>
        </w:sdtEndPr>
        <w:sdtContent>
          <w:r w:rsidR="00A77285" w:rsidRPr="00B30185">
            <w:rPr>
              <w:rFonts w:ascii="微軟正黑體" w:eastAsia="微軟正黑體" w:hAnsi="微軟正黑體" w:cs="Gungsuh"/>
              <w:b/>
              <w:szCs w:val="24"/>
            </w:rPr>
            <w:t>社團法人臺灣職能治療學會可信賴專業活動(EPAs)格式</w:t>
          </w:r>
        </w:sdtContent>
      </w:sdt>
    </w:p>
    <w:p w14:paraId="66C78B77" w14:textId="77777777" w:rsidR="00746BA5" w:rsidRPr="00B30185" w:rsidRDefault="00746BA5" w:rsidP="008913F9">
      <w:pPr>
        <w:spacing w:line="0" w:lineRule="atLeast"/>
        <w:contextualSpacing/>
        <w:jc w:val="right"/>
        <w:rPr>
          <w:rFonts w:ascii="微軟正黑體" w:eastAsia="微軟正黑體" w:hAnsi="微軟正黑體" w:cs="Times New Roman"/>
          <w:sz w:val="16"/>
          <w:szCs w:val="1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8"/>
        <w:gridCol w:w="3259"/>
        <w:gridCol w:w="1133"/>
        <w:gridCol w:w="2268"/>
      </w:tblGrid>
      <w:tr w:rsidR="00FF056F" w:rsidRPr="00B30185" w14:paraId="407F4BEA" w14:textId="77777777" w:rsidTr="00F35331">
        <w:trPr>
          <w:trHeight w:val="671"/>
        </w:trPr>
        <w:tc>
          <w:tcPr>
            <w:tcW w:w="9918" w:type="dxa"/>
            <w:gridSpan w:val="4"/>
          </w:tcPr>
          <w:p w14:paraId="103E48E6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"/>
                <w:id w:val="-251894658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1.主題</w:t>
                </w:r>
              </w:sdtContent>
            </w:sdt>
            <w:r w:rsidR="00A77285" w:rsidRPr="00B30185">
              <w:rPr>
                <w:rFonts w:ascii="微軟正黑體" w:eastAsia="微軟正黑體" w:hAnsi="微軟正黑體" w:cs="Times New Roman"/>
              </w:rPr>
              <w:t>:</w:t>
            </w:r>
          </w:p>
        </w:tc>
      </w:tr>
      <w:tr w:rsidR="00FF056F" w:rsidRPr="00B30185" w14:paraId="28F05A8B" w14:textId="77777777" w:rsidTr="00F35331">
        <w:tc>
          <w:tcPr>
            <w:tcW w:w="9918" w:type="dxa"/>
            <w:gridSpan w:val="4"/>
          </w:tcPr>
          <w:p w14:paraId="6E9017DD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"/>
                <w:id w:val="-1600175521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2.任務描述</w:t>
                </w:r>
              </w:sdtContent>
            </w:sdt>
          </w:p>
        </w:tc>
      </w:tr>
      <w:tr w:rsidR="00FF056F" w:rsidRPr="00B30185" w14:paraId="0A3FB315" w14:textId="77777777" w:rsidTr="00F35331">
        <w:trPr>
          <w:trHeight w:val="1179"/>
        </w:trPr>
        <w:tc>
          <w:tcPr>
            <w:tcW w:w="7650" w:type="dxa"/>
            <w:gridSpan w:val="3"/>
            <w:vMerge w:val="restart"/>
            <w:tcBorders>
              <w:bottom w:val="single" w:sz="4" w:space="0" w:color="000000"/>
            </w:tcBorders>
          </w:tcPr>
          <w:p w14:paraId="27CE57A5" w14:textId="77777777" w:rsidR="00FF056F" w:rsidRPr="00B30185" w:rsidRDefault="00FF056F" w:rsidP="00F35331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20523EB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"/>
                <w:id w:val="-2145642892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限制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5"/>
                <w:id w:val="-1320410662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</w:rPr>
                  <w:t>：</w:t>
                </w:r>
              </w:sdtContent>
            </w:sdt>
            <w:r w:rsidR="00A77285" w:rsidRPr="00B30185">
              <w:rPr>
                <w:rFonts w:ascii="微軟正黑體" w:eastAsia="微軟正黑體" w:hAnsi="微軟正黑體" w:cs="Times New Roman"/>
                <w:b/>
              </w:rPr>
              <w:t xml:space="preserve"> </w:t>
            </w:r>
          </w:p>
        </w:tc>
      </w:tr>
      <w:tr w:rsidR="00FF056F" w:rsidRPr="00B30185" w14:paraId="0C873EE1" w14:textId="77777777" w:rsidTr="00F35331">
        <w:trPr>
          <w:trHeight w:val="1691"/>
        </w:trPr>
        <w:tc>
          <w:tcPr>
            <w:tcW w:w="7650" w:type="dxa"/>
            <w:gridSpan w:val="3"/>
            <w:vMerge/>
          </w:tcPr>
          <w:p w14:paraId="48C5F5C2" w14:textId="77777777" w:rsidR="00FF056F" w:rsidRPr="00B30185" w:rsidRDefault="00FF056F" w:rsidP="00F35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268" w:type="dxa"/>
          </w:tcPr>
          <w:p w14:paraId="6D71F81A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"/>
                <w:id w:val="-36897404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完成訓練必需（不限於）觀察之臨床情境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7"/>
                <w:id w:val="460854497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</w:rPr>
                  <w:t>：(至少1項)</w:t>
                </w:r>
              </w:sdtContent>
            </w:sdt>
          </w:p>
          <w:p w14:paraId="4847FB79" w14:textId="77777777" w:rsidR="00FF056F" w:rsidRPr="00B30185" w:rsidRDefault="00FF056F" w:rsidP="00F35331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</w:tr>
      <w:tr w:rsidR="00FF056F" w:rsidRPr="00B30185" w14:paraId="52789DBE" w14:textId="77777777" w:rsidTr="00F35331">
        <w:tc>
          <w:tcPr>
            <w:tcW w:w="9918" w:type="dxa"/>
            <w:gridSpan w:val="4"/>
          </w:tcPr>
          <w:p w14:paraId="3B84031F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8"/>
                <w:id w:val="1423829238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3.任務失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9"/>
                <w:id w:val="-1823350839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效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10"/>
                <w:id w:val="2131201621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時可能造成的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11"/>
                <w:id w:val="-1525094930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情境或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12"/>
                <w:id w:val="1435552831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風險</w:t>
                </w:r>
              </w:sdtContent>
            </w:sdt>
          </w:p>
        </w:tc>
      </w:tr>
      <w:tr w:rsidR="00FF056F" w:rsidRPr="00B30185" w14:paraId="0CC7CA24" w14:textId="77777777" w:rsidTr="00F35331">
        <w:trPr>
          <w:trHeight w:val="1235"/>
        </w:trPr>
        <w:tc>
          <w:tcPr>
            <w:tcW w:w="9918" w:type="dxa"/>
            <w:gridSpan w:val="4"/>
          </w:tcPr>
          <w:p w14:paraId="784867EC" w14:textId="77777777" w:rsidR="00FF056F" w:rsidRPr="00B30185" w:rsidRDefault="00FF056F" w:rsidP="00F35331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</w:tr>
      <w:tr w:rsidR="00FF056F" w:rsidRPr="00B30185" w14:paraId="5D83FF6E" w14:textId="77777777" w:rsidTr="00F35331">
        <w:tc>
          <w:tcPr>
            <w:tcW w:w="9918" w:type="dxa"/>
            <w:gridSpan w:val="4"/>
          </w:tcPr>
          <w:p w14:paraId="67A26EDD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3"/>
                <w:id w:val="-140656701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4.對應之核心能力</w:t>
                </w:r>
              </w:sdtContent>
            </w:sdt>
          </w:p>
        </w:tc>
      </w:tr>
      <w:tr w:rsidR="00FF056F" w:rsidRPr="00B30185" w14:paraId="74A1B0BD" w14:textId="77777777" w:rsidTr="00F35331">
        <w:trPr>
          <w:trHeight w:val="1275"/>
        </w:trPr>
        <w:tc>
          <w:tcPr>
            <w:tcW w:w="9918" w:type="dxa"/>
            <w:gridSpan w:val="4"/>
          </w:tcPr>
          <w:p w14:paraId="2BEB156D" w14:textId="77777777" w:rsidR="00FF056F" w:rsidRPr="00B30185" w:rsidRDefault="00FF056F" w:rsidP="00F35331">
            <w:pPr>
              <w:snapToGrid w:val="0"/>
              <w:ind w:left="427" w:hanging="427"/>
              <w:rPr>
                <w:rFonts w:ascii="微軟正黑體" w:eastAsia="微軟正黑體" w:hAnsi="微軟正黑體" w:cs="Times New Roman"/>
              </w:rPr>
            </w:pPr>
          </w:p>
        </w:tc>
      </w:tr>
      <w:tr w:rsidR="00FF056F" w:rsidRPr="00B30185" w14:paraId="5CFAED22" w14:textId="77777777" w:rsidTr="00F35331">
        <w:tc>
          <w:tcPr>
            <w:tcW w:w="9918" w:type="dxa"/>
            <w:gridSpan w:val="4"/>
          </w:tcPr>
          <w:p w14:paraId="7A064110" w14:textId="77777777" w:rsidR="00FF056F" w:rsidRPr="00B30185" w:rsidRDefault="00000000" w:rsidP="00F35331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4"/>
                <w:id w:val="285474311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5.先備知識、技能、態度與經驗</w:t>
                </w:r>
              </w:sdtContent>
            </w:sdt>
          </w:p>
        </w:tc>
      </w:tr>
      <w:tr w:rsidR="00FF056F" w:rsidRPr="00B30185" w14:paraId="3DCF096C" w14:textId="77777777" w:rsidTr="00F35331">
        <w:tc>
          <w:tcPr>
            <w:tcW w:w="3258" w:type="dxa"/>
          </w:tcPr>
          <w:p w14:paraId="216827F7" w14:textId="77777777" w:rsidR="00FF056F" w:rsidRPr="00B30185" w:rsidRDefault="00000000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5"/>
                <w:id w:val="-1350553041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知識：</w:t>
                </w:r>
              </w:sdtContent>
            </w:sdt>
          </w:p>
        </w:tc>
        <w:tc>
          <w:tcPr>
            <w:tcW w:w="3259" w:type="dxa"/>
          </w:tcPr>
          <w:p w14:paraId="33D1F6D0" w14:textId="77777777" w:rsidR="00FF056F" w:rsidRPr="00B30185" w:rsidRDefault="00000000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6"/>
                <w:id w:val="-1779172144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技能、態度：</w:t>
                </w:r>
              </w:sdtContent>
            </w:sdt>
          </w:p>
        </w:tc>
        <w:tc>
          <w:tcPr>
            <w:tcW w:w="3401" w:type="dxa"/>
            <w:gridSpan w:val="2"/>
          </w:tcPr>
          <w:p w14:paraId="18F6595D" w14:textId="77777777" w:rsidR="00FF056F" w:rsidRPr="00B30185" w:rsidRDefault="00000000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7"/>
                <w:id w:val="434409840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必要經歷：</w:t>
                </w:r>
              </w:sdtContent>
            </w:sdt>
          </w:p>
        </w:tc>
      </w:tr>
      <w:tr w:rsidR="00FF056F" w:rsidRPr="00B30185" w14:paraId="3BF099E6" w14:textId="77777777" w:rsidTr="00F35331">
        <w:trPr>
          <w:trHeight w:val="1064"/>
        </w:trPr>
        <w:tc>
          <w:tcPr>
            <w:tcW w:w="3258" w:type="dxa"/>
          </w:tcPr>
          <w:p w14:paraId="4AA93665" w14:textId="77777777" w:rsidR="00FF056F" w:rsidRPr="00B30185" w:rsidRDefault="00FF056F" w:rsidP="00FF056F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259" w:type="dxa"/>
          </w:tcPr>
          <w:p w14:paraId="5898A971" w14:textId="77777777" w:rsidR="00FF056F" w:rsidRPr="00B30185" w:rsidRDefault="00FF056F" w:rsidP="00FF056F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401" w:type="dxa"/>
            <w:gridSpan w:val="2"/>
          </w:tcPr>
          <w:p w14:paraId="73A92B57" w14:textId="77777777" w:rsidR="00FF056F" w:rsidRPr="00B30185" w:rsidRDefault="00FF056F" w:rsidP="00FF056F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</w:tr>
      <w:tr w:rsidR="00FF056F" w:rsidRPr="00B30185" w14:paraId="571E9A28" w14:textId="77777777" w:rsidTr="00F35331">
        <w:tc>
          <w:tcPr>
            <w:tcW w:w="9918" w:type="dxa"/>
            <w:gridSpan w:val="4"/>
          </w:tcPr>
          <w:p w14:paraId="184CD89C" w14:textId="77777777" w:rsidR="00FF056F" w:rsidRPr="00B30185" w:rsidRDefault="00000000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8"/>
                <w:id w:val="-756982143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6.評估進展所需相關資訊</w:t>
                </w:r>
              </w:sdtContent>
            </w:sdt>
          </w:p>
        </w:tc>
      </w:tr>
      <w:tr w:rsidR="00FF056F" w:rsidRPr="00B30185" w14:paraId="2611FE44" w14:textId="77777777" w:rsidTr="00F35331">
        <w:trPr>
          <w:trHeight w:val="970"/>
        </w:trPr>
        <w:tc>
          <w:tcPr>
            <w:tcW w:w="9918" w:type="dxa"/>
            <w:gridSpan w:val="4"/>
          </w:tcPr>
          <w:p w14:paraId="4C0CE74B" w14:textId="77777777" w:rsidR="00FF056F" w:rsidRPr="00B30185" w:rsidRDefault="00FF056F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</w:rPr>
            </w:pPr>
          </w:p>
        </w:tc>
      </w:tr>
      <w:tr w:rsidR="00FF056F" w:rsidRPr="00B30185" w14:paraId="09E555BA" w14:textId="77777777" w:rsidTr="00F35331">
        <w:tc>
          <w:tcPr>
            <w:tcW w:w="9918" w:type="dxa"/>
            <w:gridSpan w:val="4"/>
          </w:tcPr>
          <w:p w14:paraId="1B543E43" w14:textId="77777777" w:rsidR="00FF056F" w:rsidRPr="00B30185" w:rsidRDefault="00000000" w:rsidP="00263DE1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9"/>
                <w:id w:val="-874848712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7.期待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20"/>
                <w:id w:val="1830323244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可達成的信賴等級</w:t>
                </w:r>
              </w:sdtContent>
            </w:sdt>
          </w:p>
        </w:tc>
      </w:tr>
      <w:tr w:rsidR="00FF056F" w:rsidRPr="00B30185" w14:paraId="7F93F4D6" w14:textId="77777777" w:rsidTr="00F35331">
        <w:trPr>
          <w:trHeight w:val="1072"/>
        </w:trPr>
        <w:tc>
          <w:tcPr>
            <w:tcW w:w="9918" w:type="dxa"/>
            <w:gridSpan w:val="4"/>
          </w:tcPr>
          <w:p w14:paraId="3E167BB0" w14:textId="77777777" w:rsidR="00FF056F" w:rsidRPr="00B30185" w:rsidRDefault="00FF056F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</w:rPr>
            </w:pPr>
          </w:p>
        </w:tc>
      </w:tr>
      <w:tr w:rsidR="00FF056F" w:rsidRPr="00B30185" w14:paraId="1D92D498" w14:textId="77777777" w:rsidTr="00F35331">
        <w:tc>
          <w:tcPr>
            <w:tcW w:w="9918" w:type="dxa"/>
            <w:gridSpan w:val="4"/>
          </w:tcPr>
          <w:p w14:paraId="6A24B724" w14:textId="77777777" w:rsidR="00FF056F" w:rsidRPr="00B30185" w:rsidRDefault="00000000" w:rsidP="00F35331">
            <w:pPr>
              <w:widowControl/>
              <w:snapToGrid w:val="0"/>
              <w:rPr>
                <w:rFonts w:ascii="微軟正黑體" w:eastAsia="微軟正黑體" w:hAnsi="微軟正黑體" w:cs="Times New Roman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1"/>
                <w:id w:val="-347030468"/>
              </w:sdtPr>
              <w:sdtContent>
                <w:r w:rsidR="00A77285" w:rsidRPr="00B30185">
                  <w:rPr>
                    <w:rFonts w:ascii="微軟正黑體" w:eastAsia="微軟正黑體" w:hAnsi="微軟正黑體" w:cs="Gungsuh"/>
                    <w:b/>
                  </w:rPr>
                  <w:t>8.信賴等級維持期限</w:t>
                </w:r>
              </w:sdtContent>
            </w:sdt>
          </w:p>
        </w:tc>
      </w:tr>
      <w:tr w:rsidR="00FF056F" w:rsidRPr="00B30185" w14:paraId="088B4677" w14:textId="77777777" w:rsidTr="00F35331">
        <w:trPr>
          <w:trHeight w:val="962"/>
        </w:trPr>
        <w:tc>
          <w:tcPr>
            <w:tcW w:w="9918" w:type="dxa"/>
            <w:gridSpan w:val="4"/>
          </w:tcPr>
          <w:p w14:paraId="24F29001" w14:textId="77777777" w:rsidR="00FF056F" w:rsidRPr="00B30185" w:rsidRDefault="00FF056F" w:rsidP="00F35331">
            <w:pPr>
              <w:widowControl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621AFD60" w14:textId="77777777" w:rsidR="00C659DE" w:rsidRPr="00B30185" w:rsidRDefault="00C659DE" w:rsidP="004C08B8">
      <w:pPr>
        <w:spacing w:line="0" w:lineRule="atLeast"/>
        <w:contextualSpacing/>
        <w:rPr>
          <w:rFonts w:ascii="Times New Roman" w:eastAsia="微軟正黑體" w:hAnsi="Times New Roman" w:cs="Times New Roman"/>
        </w:rPr>
      </w:pPr>
    </w:p>
    <w:p w14:paraId="407723EB" w14:textId="77777777" w:rsidR="008913F9" w:rsidRPr="00B30185" w:rsidRDefault="008913F9" w:rsidP="008913F9">
      <w:pPr>
        <w:spacing w:line="0" w:lineRule="atLeast"/>
        <w:contextualSpacing/>
        <w:jc w:val="right"/>
        <w:rPr>
          <w:rFonts w:ascii="Times New Roman" w:eastAsia="微軟正黑體" w:hAnsi="Times New Roman" w:cs="Times New Roman"/>
          <w:sz w:val="16"/>
          <w:szCs w:val="14"/>
        </w:rPr>
      </w:pPr>
    </w:p>
    <w:sectPr w:rsidR="008913F9" w:rsidRPr="00B30185" w:rsidSect="00892E84">
      <w:pgSz w:w="11906" w:h="16838"/>
      <w:pgMar w:top="709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8651" w14:textId="77777777" w:rsidR="00A246ED" w:rsidRDefault="00A246ED" w:rsidP="00441D69">
      <w:r>
        <w:separator/>
      </w:r>
    </w:p>
  </w:endnote>
  <w:endnote w:type="continuationSeparator" w:id="0">
    <w:p w14:paraId="349D2278" w14:textId="77777777" w:rsidR="00A246ED" w:rsidRDefault="00A246ED" w:rsidP="0044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627B" w14:textId="77777777" w:rsidR="00A246ED" w:rsidRDefault="00A246ED" w:rsidP="00441D69">
      <w:r>
        <w:separator/>
      </w:r>
    </w:p>
  </w:footnote>
  <w:footnote w:type="continuationSeparator" w:id="0">
    <w:p w14:paraId="51ECCA62" w14:textId="77777777" w:rsidR="00A246ED" w:rsidRDefault="00A246ED" w:rsidP="00441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C49"/>
    <w:multiLevelType w:val="hybridMultilevel"/>
    <w:tmpl w:val="0EBCB048"/>
    <w:lvl w:ilvl="0" w:tplc="03AADBB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B041E"/>
    <w:multiLevelType w:val="hybridMultilevel"/>
    <w:tmpl w:val="611622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2D5775"/>
    <w:multiLevelType w:val="hybridMultilevel"/>
    <w:tmpl w:val="3218102C"/>
    <w:lvl w:ilvl="0" w:tplc="03AAD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984F41"/>
    <w:multiLevelType w:val="hybridMultilevel"/>
    <w:tmpl w:val="4F12C08E"/>
    <w:lvl w:ilvl="0" w:tplc="03AADBB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A358A"/>
    <w:multiLevelType w:val="hybridMultilevel"/>
    <w:tmpl w:val="AF90B5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EE75A6"/>
    <w:multiLevelType w:val="hybridMultilevel"/>
    <w:tmpl w:val="5AECACE0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45E0195"/>
    <w:multiLevelType w:val="hybridMultilevel"/>
    <w:tmpl w:val="83388E06"/>
    <w:lvl w:ilvl="0" w:tplc="03AADBB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24299"/>
    <w:multiLevelType w:val="multilevel"/>
    <w:tmpl w:val="4D32FC44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060DF8"/>
    <w:multiLevelType w:val="multilevel"/>
    <w:tmpl w:val="4A0616F0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9F78FE"/>
    <w:multiLevelType w:val="hybridMultilevel"/>
    <w:tmpl w:val="7C4E19F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4479B7"/>
    <w:multiLevelType w:val="multilevel"/>
    <w:tmpl w:val="6D3648B8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F5467D"/>
    <w:multiLevelType w:val="hybridMultilevel"/>
    <w:tmpl w:val="CADE20D2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E75345"/>
    <w:multiLevelType w:val="hybridMultilevel"/>
    <w:tmpl w:val="5AECACE0"/>
    <w:lvl w:ilvl="0" w:tplc="40FC64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3" w15:restartNumberingAfterBreak="0">
    <w:nsid w:val="33796052"/>
    <w:multiLevelType w:val="hybridMultilevel"/>
    <w:tmpl w:val="58F291A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693EE0"/>
    <w:multiLevelType w:val="hybridMultilevel"/>
    <w:tmpl w:val="CADE20D2"/>
    <w:lvl w:ilvl="0" w:tplc="E4FC57E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A40FB1"/>
    <w:multiLevelType w:val="hybridMultilevel"/>
    <w:tmpl w:val="E90AAE50"/>
    <w:lvl w:ilvl="0" w:tplc="C6E26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C60AD2"/>
    <w:multiLevelType w:val="multilevel"/>
    <w:tmpl w:val="89C00C42"/>
    <w:styleLink w:val="3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eastAsia="標楷體" w:hint="eastAsia"/>
        <w:sz w:val="24"/>
      </w:rPr>
    </w:lvl>
    <w:lvl w:ilvl="1">
      <w:start w:val="1"/>
      <w:numFmt w:val="taiwaneseCountingThousand"/>
      <w:lvlText w:val="%2、"/>
      <w:lvlJc w:val="left"/>
      <w:pPr>
        <w:ind w:left="81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9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5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69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hint="eastAsia"/>
      </w:rPr>
    </w:lvl>
  </w:abstractNum>
  <w:abstractNum w:abstractNumId="17" w15:restartNumberingAfterBreak="0">
    <w:nsid w:val="3B2D6C3E"/>
    <w:multiLevelType w:val="hybridMultilevel"/>
    <w:tmpl w:val="83388E0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1F1F96"/>
    <w:multiLevelType w:val="hybridMultilevel"/>
    <w:tmpl w:val="83388E0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61050"/>
    <w:multiLevelType w:val="hybridMultilevel"/>
    <w:tmpl w:val="9E20B198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A3657B"/>
    <w:multiLevelType w:val="hybridMultilevel"/>
    <w:tmpl w:val="C3A87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D25CA"/>
    <w:multiLevelType w:val="hybridMultilevel"/>
    <w:tmpl w:val="83388E06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847251"/>
    <w:multiLevelType w:val="hybridMultilevel"/>
    <w:tmpl w:val="0EBCB048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6E2C38"/>
    <w:multiLevelType w:val="multilevel"/>
    <w:tmpl w:val="15D02486"/>
    <w:styleLink w:val="2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sz w:val="28"/>
      </w:rPr>
    </w:lvl>
    <w:lvl w:ilvl="1">
      <w:start w:val="1"/>
      <w:numFmt w:val="decimal"/>
      <w:lvlText w:val="%2."/>
      <w:lvlJc w:val="left"/>
      <w:pPr>
        <w:ind w:left="764" w:hanging="480"/>
      </w:pPr>
      <w:rPr>
        <w:rFonts w:eastAsia="標楷體" w:hint="eastAsia"/>
        <w:sz w:val="24"/>
      </w:rPr>
    </w:lvl>
    <w:lvl w:ilvl="2">
      <w:start w:val="1"/>
      <w:numFmt w:val="decimal"/>
      <w:lvlText w:val="(%3)"/>
      <w:lvlJc w:val="left"/>
      <w:pPr>
        <w:ind w:left="906" w:hanging="480"/>
      </w:pPr>
      <w:rPr>
        <w:rFonts w:eastAsia="標楷體" w:hint="default"/>
        <w:sz w:val="24"/>
      </w:rPr>
    </w:lvl>
    <w:lvl w:ilvl="3">
      <w:start w:val="1"/>
      <w:numFmt w:val="lowerLetter"/>
      <w:lvlText w:val="%4."/>
      <w:lvlJc w:val="left"/>
      <w:pPr>
        <w:ind w:left="1190" w:hanging="480"/>
      </w:pPr>
      <w:rPr>
        <w:rFonts w:eastAsia="標楷體" w:hint="default"/>
        <w:sz w:val="24"/>
      </w:rPr>
    </w:lvl>
    <w:lvl w:ilvl="4">
      <w:start w:val="1"/>
      <w:numFmt w:val="lowerLetter"/>
      <w:lvlText w:val="(%5)"/>
      <w:lvlJc w:val="left"/>
      <w:pPr>
        <w:ind w:left="1332" w:hanging="480"/>
      </w:pPr>
      <w:rPr>
        <w:rFonts w:eastAsia="標楷體" w:hint="default"/>
        <w:sz w:val="24"/>
      </w:rPr>
    </w:lvl>
    <w:lvl w:ilvl="5">
      <w:start w:val="1"/>
      <w:numFmt w:val="lowerLetter"/>
      <w:lvlText w:val="(%6)"/>
      <w:lvlJc w:val="left"/>
      <w:pPr>
        <w:ind w:left="1212" w:hanging="360"/>
      </w:pPr>
      <w:rPr>
        <w:rFonts w:eastAsia="標楷體" w:hint="default"/>
        <w:sz w:val="24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8A56A19"/>
    <w:multiLevelType w:val="hybridMultilevel"/>
    <w:tmpl w:val="3218102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AC742F"/>
    <w:multiLevelType w:val="hybridMultilevel"/>
    <w:tmpl w:val="D132F4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390260"/>
    <w:multiLevelType w:val="hybridMultilevel"/>
    <w:tmpl w:val="9E20B198"/>
    <w:lvl w:ilvl="0" w:tplc="03AADBB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192E11"/>
    <w:multiLevelType w:val="hybridMultilevel"/>
    <w:tmpl w:val="5AECACE0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8" w15:restartNumberingAfterBreak="0">
    <w:nsid w:val="6D0D4F91"/>
    <w:multiLevelType w:val="hybridMultilevel"/>
    <w:tmpl w:val="7C4E19F4"/>
    <w:lvl w:ilvl="0" w:tplc="E4FC57E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38148D"/>
    <w:multiLevelType w:val="hybridMultilevel"/>
    <w:tmpl w:val="58F291A4"/>
    <w:lvl w:ilvl="0" w:tplc="E4FC57E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9306680">
    <w:abstractNumId w:val="16"/>
  </w:num>
  <w:num w:numId="2" w16cid:durableId="1876116656">
    <w:abstractNumId w:val="23"/>
  </w:num>
  <w:num w:numId="3" w16cid:durableId="1402483158">
    <w:abstractNumId w:val="15"/>
  </w:num>
  <w:num w:numId="4" w16cid:durableId="243805301">
    <w:abstractNumId w:val="2"/>
  </w:num>
  <w:num w:numId="5" w16cid:durableId="832912524">
    <w:abstractNumId w:val="6"/>
  </w:num>
  <w:num w:numId="6" w16cid:durableId="1396320731">
    <w:abstractNumId w:val="29"/>
  </w:num>
  <w:num w:numId="7" w16cid:durableId="181631804">
    <w:abstractNumId w:val="28"/>
  </w:num>
  <w:num w:numId="8" w16cid:durableId="1488087013">
    <w:abstractNumId w:val="14"/>
  </w:num>
  <w:num w:numId="9" w16cid:durableId="1023478451">
    <w:abstractNumId w:val="0"/>
  </w:num>
  <w:num w:numId="10" w16cid:durableId="898321853">
    <w:abstractNumId w:val="26"/>
  </w:num>
  <w:num w:numId="11" w16cid:durableId="713233043">
    <w:abstractNumId w:val="3"/>
  </w:num>
  <w:num w:numId="12" w16cid:durableId="2090997256">
    <w:abstractNumId w:val="20"/>
  </w:num>
  <w:num w:numId="13" w16cid:durableId="2111731026">
    <w:abstractNumId w:val="4"/>
  </w:num>
  <w:num w:numId="14" w16cid:durableId="1818185507">
    <w:abstractNumId w:val="1"/>
  </w:num>
  <w:num w:numId="15" w16cid:durableId="490174873">
    <w:abstractNumId w:val="12"/>
  </w:num>
  <w:num w:numId="16" w16cid:durableId="1138035748">
    <w:abstractNumId w:val="5"/>
  </w:num>
  <w:num w:numId="17" w16cid:durableId="1044252876">
    <w:abstractNumId w:val="27"/>
  </w:num>
  <w:num w:numId="18" w16cid:durableId="1678312513">
    <w:abstractNumId w:val="25"/>
  </w:num>
  <w:num w:numId="19" w16cid:durableId="1495491816">
    <w:abstractNumId w:val="18"/>
  </w:num>
  <w:num w:numId="20" w16cid:durableId="1499148066">
    <w:abstractNumId w:val="21"/>
  </w:num>
  <w:num w:numId="21" w16cid:durableId="1252936393">
    <w:abstractNumId w:val="24"/>
  </w:num>
  <w:num w:numId="22" w16cid:durableId="757756521">
    <w:abstractNumId w:val="11"/>
  </w:num>
  <w:num w:numId="23" w16cid:durableId="329646214">
    <w:abstractNumId w:val="17"/>
  </w:num>
  <w:num w:numId="24" w16cid:durableId="311062070">
    <w:abstractNumId w:val="9"/>
  </w:num>
  <w:num w:numId="25" w16cid:durableId="47849593">
    <w:abstractNumId w:val="13"/>
  </w:num>
  <w:num w:numId="26" w16cid:durableId="827742778">
    <w:abstractNumId w:val="22"/>
  </w:num>
  <w:num w:numId="27" w16cid:durableId="363210962">
    <w:abstractNumId w:val="19"/>
  </w:num>
  <w:num w:numId="28" w16cid:durableId="1966614609">
    <w:abstractNumId w:val="7"/>
  </w:num>
  <w:num w:numId="29" w16cid:durableId="397558674">
    <w:abstractNumId w:val="10"/>
  </w:num>
  <w:num w:numId="30" w16cid:durableId="703218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B75"/>
    <w:rsid w:val="00021B75"/>
    <w:rsid w:val="000625E6"/>
    <w:rsid w:val="000A2D9C"/>
    <w:rsid w:val="000A406E"/>
    <w:rsid w:val="000B3855"/>
    <w:rsid w:val="000E0011"/>
    <w:rsid w:val="001672FE"/>
    <w:rsid w:val="0019250B"/>
    <w:rsid w:val="001A0F44"/>
    <w:rsid w:val="001B6F63"/>
    <w:rsid w:val="00201422"/>
    <w:rsid w:val="00253F39"/>
    <w:rsid w:val="00257060"/>
    <w:rsid w:val="00260304"/>
    <w:rsid w:val="00260835"/>
    <w:rsid w:val="00263DE1"/>
    <w:rsid w:val="002D45FB"/>
    <w:rsid w:val="00305156"/>
    <w:rsid w:val="00311FBD"/>
    <w:rsid w:val="00316F1D"/>
    <w:rsid w:val="003178D3"/>
    <w:rsid w:val="00333C2D"/>
    <w:rsid w:val="003651DC"/>
    <w:rsid w:val="003866F9"/>
    <w:rsid w:val="003A177D"/>
    <w:rsid w:val="003A58B0"/>
    <w:rsid w:val="003B7A09"/>
    <w:rsid w:val="003D2428"/>
    <w:rsid w:val="003D28DA"/>
    <w:rsid w:val="003D6415"/>
    <w:rsid w:val="003E3CA7"/>
    <w:rsid w:val="00432687"/>
    <w:rsid w:val="00441D69"/>
    <w:rsid w:val="00451656"/>
    <w:rsid w:val="00477545"/>
    <w:rsid w:val="00483F81"/>
    <w:rsid w:val="004852BD"/>
    <w:rsid w:val="00495C36"/>
    <w:rsid w:val="004C08B8"/>
    <w:rsid w:val="004C644B"/>
    <w:rsid w:val="004F062A"/>
    <w:rsid w:val="004F6BD3"/>
    <w:rsid w:val="005235B7"/>
    <w:rsid w:val="00541544"/>
    <w:rsid w:val="00560836"/>
    <w:rsid w:val="00583D75"/>
    <w:rsid w:val="00584E9D"/>
    <w:rsid w:val="00590553"/>
    <w:rsid w:val="00596CCB"/>
    <w:rsid w:val="005A7974"/>
    <w:rsid w:val="005C7300"/>
    <w:rsid w:val="005E2811"/>
    <w:rsid w:val="005E2852"/>
    <w:rsid w:val="00605614"/>
    <w:rsid w:val="006072D7"/>
    <w:rsid w:val="006260CD"/>
    <w:rsid w:val="006417BC"/>
    <w:rsid w:val="00646919"/>
    <w:rsid w:val="006509E0"/>
    <w:rsid w:val="0065655C"/>
    <w:rsid w:val="0066724F"/>
    <w:rsid w:val="00670726"/>
    <w:rsid w:val="00693630"/>
    <w:rsid w:val="006D2B19"/>
    <w:rsid w:val="006D327E"/>
    <w:rsid w:val="006F153E"/>
    <w:rsid w:val="006F4507"/>
    <w:rsid w:val="006F67E1"/>
    <w:rsid w:val="007072B4"/>
    <w:rsid w:val="00742CAB"/>
    <w:rsid w:val="00746BA5"/>
    <w:rsid w:val="00781BCD"/>
    <w:rsid w:val="007956AA"/>
    <w:rsid w:val="008244DA"/>
    <w:rsid w:val="0084719D"/>
    <w:rsid w:val="00853915"/>
    <w:rsid w:val="0085476E"/>
    <w:rsid w:val="00872C35"/>
    <w:rsid w:val="008913F9"/>
    <w:rsid w:val="00892E84"/>
    <w:rsid w:val="008E782D"/>
    <w:rsid w:val="0090543E"/>
    <w:rsid w:val="0092170A"/>
    <w:rsid w:val="00933758"/>
    <w:rsid w:val="00963F56"/>
    <w:rsid w:val="00980C5E"/>
    <w:rsid w:val="009A67D5"/>
    <w:rsid w:val="00A02390"/>
    <w:rsid w:val="00A03B15"/>
    <w:rsid w:val="00A14F0B"/>
    <w:rsid w:val="00A2360E"/>
    <w:rsid w:val="00A246ED"/>
    <w:rsid w:val="00A65C71"/>
    <w:rsid w:val="00A77285"/>
    <w:rsid w:val="00A819F9"/>
    <w:rsid w:val="00AF243C"/>
    <w:rsid w:val="00B30185"/>
    <w:rsid w:val="00B8294A"/>
    <w:rsid w:val="00BC2B50"/>
    <w:rsid w:val="00BD0B87"/>
    <w:rsid w:val="00BF0CBC"/>
    <w:rsid w:val="00C0560F"/>
    <w:rsid w:val="00C21249"/>
    <w:rsid w:val="00C55CF0"/>
    <w:rsid w:val="00C659DE"/>
    <w:rsid w:val="00C676F5"/>
    <w:rsid w:val="00C86ECA"/>
    <w:rsid w:val="00C90BF0"/>
    <w:rsid w:val="00CB76B9"/>
    <w:rsid w:val="00D029BB"/>
    <w:rsid w:val="00D12BF9"/>
    <w:rsid w:val="00D170F1"/>
    <w:rsid w:val="00D33787"/>
    <w:rsid w:val="00D63BBA"/>
    <w:rsid w:val="00DB6452"/>
    <w:rsid w:val="00DC5AF7"/>
    <w:rsid w:val="00DE41F7"/>
    <w:rsid w:val="00DE707B"/>
    <w:rsid w:val="00E26572"/>
    <w:rsid w:val="00E27EEB"/>
    <w:rsid w:val="00E549D6"/>
    <w:rsid w:val="00E8505D"/>
    <w:rsid w:val="00ED2F92"/>
    <w:rsid w:val="00EF3943"/>
    <w:rsid w:val="00F04952"/>
    <w:rsid w:val="00F16D1E"/>
    <w:rsid w:val="00F27235"/>
    <w:rsid w:val="00F51D5D"/>
    <w:rsid w:val="00F55AFE"/>
    <w:rsid w:val="00F66098"/>
    <w:rsid w:val="00F722F1"/>
    <w:rsid w:val="00F937CE"/>
    <w:rsid w:val="00F960CA"/>
    <w:rsid w:val="00F973B4"/>
    <w:rsid w:val="00FA4564"/>
    <w:rsid w:val="00FE4814"/>
    <w:rsid w:val="00FE747B"/>
    <w:rsid w:val="00FF056F"/>
    <w:rsid w:val="016C9428"/>
    <w:rsid w:val="01A14C5F"/>
    <w:rsid w:val="04A434EA"/>
    <w:rsid w:val="05BAD32D"/>
    <w:rsid w:val="0787918C"/>
    <w:rsid w:val="0DCAAA6F"/>
    <w:rsid w:val="0E2EDB48"/>
    <w:rsid w:val="12D231B9"/>
    <w:rsid w:val="13A4DEC9"/>
    <w:rsid w:val="1439EBF3"/>
    <w:rsid w:val="149A0E15"/>
    <w:rsid w:val="14F6FE71"/>
    <w:rsid w:val="17F9E6FC"/>
    <w:rsid w:val="19284AE0"/>
    <w:rsid w:val="1BAFF0AE"/>
    <w:rsid w:val="20FF469E"/>
    <w:rsid w:val="22271FB8"/>
    <w:rsid w:val="27F3BB3B"/>
    <w:rsid w:val="2A32319D"/>
    <w:rsid w:val="2AC15512"/>
    <w:rsid w:val="2CAE17A4"/>
    <w:rsid w:val="31176E39"/>
    <w:rsid w:val="32544B68"/>
    <w:rsid w:val="33D913E3"/>
    <w:rsid w:val="35E4B83E"/>
    <w:rsid w:val="38935CA9"/>
    <w:rsid w:val="3922801E"/>
    <w:rsid w:val="3B64FD27"/>
    <w:rsid w:val="3CE864DC"/>
    <w:rsid w:val="3D00CD88"/>
    <w:rsid w:val="3D35DFCE"/>
    <w:rsid w:val="3E5A90BF"/>
    <w:rsid w:val="3F56E24D"/>
    <w:rsid w:val="40F60CAD"/>
    <w:rsid w:val="420950F1"/>
    <w:rsid w:val="4545B710"/>
    <w:rsid w:val="48017305"/>
    <w:rsid w:val="4B3913C7"/>
    <w:rsid w:val="4BAF0EDF"/>
    <w:rsid w:val="4C64B61F"/>
    <w:rsid w:val="4F42CB1C"/>
    <w:rsid w:val="500C84EA"/>
    <w:rsid w:val="508869B7"/>
    <w:rsid w:val="51457C35"/>
    <w:rsid w:val="532284DF"/>
    <w:rsid w:val="5555F125"/>
    <w:rsid w:val="57A1BC7A"/>
    <w:rsid w:val="584573CA"/>
    <w:rsid w:val="596950D5"/>
    <w:rsid w:val="5AD95D3C"/>
    <w:rsid w:val="5CD9CD1B"/>
    <w:rsid w:val="62B01B91"/>
    <w:rsid w:val="6BC3F47E"/>
    <w:rsid w:val="6D410DD7"/>
    <w:rsid w:val="6D65EBFD"/>
    <w:rsid w:val="6ED2C69E"/>
    <w:rsid w:val="709765A1"/>
    <w:rsid w:val="71476095"/>
    <w:rsid w:val="766AAA8A"/>
    <w:rsid w:val="7797EB11"/>
    <w:rsid w:val="78067AEB"/>
    <w:rsid w:val="79A24B4C"/>
    <w:rsid w:val="7F95A803"/>
    <w:rsid w:val="7FF8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28BEE"/>
  <w15:docId w15:val="{6DA7C60F-1757-43BA-94D5-F84647C4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樣式3"/>
    <w:uiPriority w:val="99"/>
    <w:rsid w:val="0019250B"/>
    <w:pPr>
      <w:numPr>
        <w:numId w:val="1"/>
      </w:numPr>
    </w:pPr>
  </w:style>
  <w:style w:type="numbering" w:customStyle="1" w:styleId="2">
    <w:name w:val="樣式2"/>
    <w:uiPriority w:val="99"/>
    <w:rsid w:val="007956AA"/>
    <w:pPr>
      <w:numPr>
        <w:numId w:val="2"/>
      </w:numPr>
    </w:pPr>
  </w:style>
  <w:style w:type="table" w:styleId="a3">
    <w:name w:val="Table Grid"/>
    <w:basedOn w:val="a1"/>
    <w:uiPriority w:val="39"/>
    <w:rsid w:val="00707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2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1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1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1D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4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4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s1">
    <w:name w:val="s1"/>
    <w:basedOn w:val="a0"/>
    <w:rsid w:val="00F937CE"/>
  </w:style>
  <w:style w:type="character" w:customStyle="1" w:styleId="s2">
    <w:name w:val="s2"/>
    <w:basedOn w:val="a0"/>
    <w:rsid w:val="00F937CE"/>
  </w:style>
  <w:style w:type="character" w:customStyle="1" w:styleId="s3">
    <w:name w:val="s3"/>
    <w:basedOn w:val="a0"/>
    <w:rsid w:val="00F937CE"/>
  </w:style>
  <w:style w:type="paragraph" w:styleId="ab">
    <w:name w:val="Revision"/>
    <w:hidden/>
    <w:uiPriority w:val="99"/>
    <w:semiHidden/>
    <w:rsid w:val="0085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職能治療學會 台灣</cp:lastModifiedBy>
  <cp:revision>2</cp:revision>
  <cp:lastPrinted>2022-12-08T08:06:00Z</cp:lastPrinted>
  <dcterms:created xsi:type="dcterms:W3CDTF">2022-12-08T08:06:00Z</dcterms:created>
  <dcterms:modified xsi:type="dcterms:W3CDTF">2022-12-08T08:06:00Z</dcterms:modified>
</cp:coreProperties>
</file>